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A8E" w:rsidRDefault="00FE6A8E" w:rsidP="00FE6A8E">
      <w:pPr>
        <w:spacing w:line="480" w:lineRule="auto"/>
        <w:rPr>
          <w:rFonts w:ascii="Times New Roman" w:hAnsi="Times New Roman" w:cs="Times New Roman"/>
          <w:sz w:val="24"/>
          <w:szCs w:val="24"/>
        </w:rPr>
      </w:pPr>
      <w:r>
        <w:rPr>
          <w:rFonts w:ascii="Times New Roman" w:hAnsi="Times New Roman" w:cs="Times New Roman"/>
          <w:sz w:val="24"/>
          <w:szCs w:val="24"/>
        </w:rPr>
        <w:t>First and Last Name</w:t>
      </w:r>
    </w:p>
    <w:p w:rsidR="00FE6A8E" w:rsidRDefault="00FE6A8E" w:rsidP="00FE6A8E">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E6A8E" w:rsidRDefault="00FE6A8E" w:rsidP="00FE6A8E">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FE6A8E" w:rsidRDefault="00FE6A8E" w:rsidP="00FE6A8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B5332" w:rsidRDefault="0079774B" w:rsidP="000C6735">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 overview module</w:t>
      </w:r>
    </w:p>
    <w:p w:rsidR="0079774B" w:rsidRDefault="0079774B" w:rsidP="000C6735">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understood the meaning of management as the process of planning, organizing, leading</w:t>
      </w:r>
      <w:r w:rsidR="00FE6A8E">
        <w:rPr>
          <w:rFonts w:ascii="Times New Roman" w:hAnsi="Times New Roman" w:cs="Times New Roman"/>
          <w:sz w:val="24"/>
          <w:szCs w:val="24"/>
        </w:rPr>
        <w:t>,</w:t>
      </w:r>
      <w:r>
        <w:rPr>
          <w:rFonts w:ascii="Times New Roman" w:hAnsi="Times New Roman" w:cs="Times New Roman"/>
          <w:sz w:val="24"/>
          <w:szCs w:val="24"/>
        </w:rPr>
        <w:t xml:space="preserve"> and controlling people in an organization to effectively use the available resources to achieve organizational goals</w:t>
      </w:r>
      <w:r w:rsidR="00F00B4B">
        <w:rPr>
          <w:rFonts w:ascii="Times New Roman" w:hAnsi="Times New Roman" w:cs="Times New Roman"/>
          <w:sz w:val="24"/>
          <w:szCs w:val="24"/>
        </w:rPr>
        <w:t xml:space="preserve"> (Noe </w:t>
      </w:r>
      <w:r w:rsidR="00F00B4B" w:rsidRPr="00F00B4B">
        <w:rPr>
          <w:rFonts w:ascii="Times New Roman" w:hAnsi="Times New Roman" w:cs="Times New Roman"/>
          <w:sz w:val="24"/>
          <w:szCs w:val="24"/>
        </w:rPr>
        <w:t>et al</w:t>
      </w:r>
      <w:r w:rsidR="00FE6A8E">
        <w:rPr>
          <w:rFonts w:ascii="Times New Roman" w:hAnsi="Times New Roman" w:cs="Times New Roman"/>
          <w:sz w:val="24"/>
          <w:szCs w:val="24"/>
        </w:rPr>
        <w:t>.</w:t>
      </w:r>
      <w:r w:rsidR="00F00B4B">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FE6A8E">
        <w:rPr>
          <w:rFonts w:ascii="Times New Roman" w:hAnsi="Times New Roman" w:cs="Times New Roman"/>
          <w:sz w:val="24"/>
          <w:szCs w:val="24"/>
        </w:rPr>
        <w:t>and the</w:t>
      </w:r>
      <w:r>
        <w:rPr>
          <w:rFonts w:ascii="Times New Roman" w:hAnsi="Times New Roman" w:cs="Times New Roman"/>
          <w:sz w:val="24"/>
          <w:szCs w:val="24"/>
        </w:rPr>
        <w:t xml:space="preserve"> module contributed to my personal life. I understood that I am a manager of my own and I have resources </w:t>
      </w:r>
      <w:r w:rsidR="00FE6A8E">
        <w:rPr>
          <w:rFonts w:ascii="Times New Roman" w:hAnsi="Times New Roman" w:cs="Times New Roman"/>
          <w:sz w:val="24"/>
          <w:szCs w:val="24"/>
        </w:rPr>
        <w:t>that</w:t>
      </w:r>
      <w:r>
        <w:rPr>
          <w:rFonts w:ascii="Times New Roman" w:hAnsi="Times New Roman" w:cs="Times New Roman"/>
          <w:sz w:val="24"/>
          <w:szCs w:val="24"/>
        </w:rPr>
        <w:t xml:space="preserve"> I use daily to achieve my life goals. As a manager for my life</w:t>
      </w:r>
      <w:r w:rsidR="00FE6A8E">
        <w:rPr>
          <w:rFonts w:ascii="Times New Roman" w:hAnsi="Times New Roman" w:cs="Times New Roman"/>
          <w:sz w:val="24"/>
          <w:szCs w:val="24"/>
        </w:rPr>
        <w:t>,</w:t>
      </w:r>
      <w:r>
        <w:rPr>
          <w:rFonts w:ascii="Times New Roman" w:hAnsi="Times New Roman" w:cs="Times New Roman"/>
          <w:sz w:val="24"/>
          <w:szCs w:val="24"/>
        </w:rPr>
        <w:t xml:space="preserve"> I always have crucial decisions to make that affect m</w:t>
      </w:r>
      <w:r w:rsidR="00FE6A8E">
        <w:rPr>
          <w:rFonts w:ascii="Times New Roman" w:hAnsi="Times New Roman" w:cs="Times New Roman"/>
          <w:sz w:val="24"/>
          <w:szCs w:val="24"/>
        </w:rPr>
        <w:t>e</w:t>
      </w:r>
      <w:r>
        <w:rPr>
          <w:rFonts w:ascii="Times New Roman" w:hAnsi="Times New Roman" w:cs="Times New Roman"/>
          <w:sz w:val="24"/>
          <w:szCs w:val="24"/>
        </w:rPr>
        <w:t xml:space="preserve"> today and the future. Th</w:t>
      </w:r>
      <w:r w:rsidR="00F00B4B">
        <w:rPr>
          <w:rFonts w:ascii="Times New Roman" w:hAnsi="Times New Roman" w:cs="Times New Roman"/>
          <w:sz w:val="24"/>
          <w:szCs w:val="24"/>
        </w:rPr>
        <w:t>e management class</w:t>
      </w:r>
      <w:r>
        <w:rPr>
          <w:rFonts w:ascii="Times New Roman" w:hAnsi="Times New Roman" w:cs="Times New Roman"/>
          <w:sz w:val="24"/>
          <w:szCs w:val="24"/>
        </w:rPr>
        <w:t xml:space="preserve"> has contributed to my personal life in that</w:t>
      </w:r>
      <w:r w:rsidR="00221E03">
        <w:rPr>
          <w:rFonts w:ascii="Times New Roman" w:hAnsi="Times New Roman" w:cs="Times New Roman"/>
          <w:sz w:val="24"/>
          <w:szCs w:val="24"/>
        </w:rPr>
        <w:t xml:space="preserve"> I use the resources at my disposal to make the best decisions about my daily life. The resources that I have control over include time and money</w:t>
      </w:r>
      <w:r w:rsidR="00FE6A8E">
        <w:rPr>
          <w:rFonts w:ascii="Times New Roman" w:hAnsi="Times New Roman" w:cs="Times New Roman"/>
          <w:sz w:val="24"/>
          <w:szCs w:val="24"/>
        </w:rPr>
        <w:t>,</w:t>
      </w:r>
      <w:r w:rsidR="00221E03">
        <w:rPr>
          <w:rFonts w:ascii="Times New Roman" w:hAnsi="Times New Roman" w:cs="Times New Roman"/>
          <w:sz w:val="24"/>
          <w:szCs w:val="24"/>
        </w:rPr>
        <w:t xml:space="preserve"> among others and they have a direct impact </w:t>
      </w:r>
      <w:r w:rsidR="00FE6A8E">
        <w:rPr>
          <w:rFonts w:ascii="Times New Roman" w:hAnsi="Times New Roman" w:cs="Times New Roman"/>
          <w:sz w:val="24"/>
          <w:szCs w:val="24"/>
        </w:rPr>
        <w:t>o</w:t>
      </w:r>
      <w:r w:rsidR="00221E03">
        <w:rPr>
          <w:rFonts w:ascii="Times New Roman" w:hAnsi="Times New Roman" w:cs="Times New Roman"/>
          <w:sz w:val="24"/>
          <w:szCs w:val="24"/>
        </w:rPr>
        <w:t>n m</w:t>
      </w:r>
      <w:r w:rsidR="00FE6A8E">
        <w:rPr>
          <w:rFonts w:ascii="Times New Roman" w:hAnsi="Times New Roman" w:cs="Times New Roman"/>
          <w:sz w:val="24"/>
          <w:szCs w:val="24"/>
        </w:rPr>
        <w:t>e</w:t>
      </w:r>
      <w:r w:rsidR="00221E03">
        <w:rPr>
          <w:rFonts w:ascii="Times New Roman" w:hAnsi="Times New Roman" w:cs="Times New Roman"/>
          <w:sz w:val="24"/>
          <w:szCs w:val="24"/>
        </w:rPr>
        <w:t xml:space="preserve"> today and tomorrow. I </w:t>
      </w:r>
      <w:r w:rsidR="00FE6A8E">
        <w:rPr>
          <w:rFonts w:ascii="Times New Roman" w:hAnsi="Times New Roman" w:cs="Times New Roman"/>
          <w:sz w:val="24"/>
          <w:szCs w:val="24"/>
        </w:rPr>
        <w:t>also learned the need to be</w:t>
      </w:r>
      <w:r w:rsidR="00221E03">
        <w:rPr>
          <w:rFonts w:ascii="Times New Roman" w:hAnsi="Times New Roman" w:cs="Times New Roman"/>
          <w:sz w:val="24"/>
          <w:szCs w:val="24"/>
        </w:rPr>
        <w:t xml:space="preserve"> informed </w:t>
      </w:r>
      <w:r w:rsidR="00FE6A8E">
        <w:rPr>
          <w:rFonts w:ascii="Times New Roman" w:hAnsi="Times New Roman" w:cs="Times New Roman"/>
          <w:sz w:val="24"/>
          <w:szCs w:val="24"/>
        </w:rPr>
        <w:t>concerning</w:t>
      </w:r>
      <w:r w:rsidR="00221E03">
        <w:rPr>
          <w:rFonts w:ascii="Times New Roman" w:hAnsi="Times New Roman" w:cs="Times New Roman"/>
          <w:sz w:val="24"/>
          <w:szCs w:val="24"/>
        </w:rPr>
        <w:t xml:space="preserve"> technological trends that can contribute to my life. Finally, making the best decisions from the ones available for me has made my life </w:t>
      </w:r>
      <w:r w:rsidR="009D2A84">
        <w:rPr>
          <w:rFonts w:ascii="Times New Roman" w:hAnsi="Times New Roman" w:cs="Times New Roman"/>
          <w:sz w:val="24"/>
          <w:szCs w:val="24"/>
        </w:rPr>
        <w:t>organized.</w:t>
      </w:r>
      <w:r w:rsidR="00DF69A8">
        <w:rPr>
          <w:rFonts w:ascii="Times New Roman" w:hAnsi="Times New Roman" w:cs="Times New Roman"/>
          <w:sz w:val="24"/>
          <w:szCs w:val="24"/>
        </w:rPr>
        <w:t xml:space="preserve"> The cartoon artifact below motivates me to have an inclusive decision mak</w:t>
      </w:r>
      <w:r w:rsidR="00FE6A8E">
        <w:rPr>
          <w:rFonts w:ascii="Times New Roman" w:hAnsi="Times New Roman" w:cs="Times New Roman"/>
          <w:sz w:val="24"/>
          <w:szCs w:val="24"/>
        </w:rPr>
        <w:t>ing other than being stubborn</w:t>
      </w:r>
      <w:r w:rsidR="00DF69A8">
        <w:rPr>
          <w:rFonts w:ascii="Times New Roman" w:hAnsi="Times New Roman" w:cs="Times New Roman"/>
          <w:sz w:val="24"/>
          <w:szCs w:val="24"/>
        </w:rPr>
        <w:t>.</w:t>
      </w:r>
    </w:p>
    <w:p w:rsidR="00055170" w:rsidRDefault="009D2A84" w:rsidP="000C6735">
      <w:pPr>
        <w:spacing w:line="480" w:lineRule="auto"/>
        <w:ind w:firstLine="720"/>
        <w:rPr>
          <w:rFonts w:ascii="Times New Roman" w:hAnsi="Times New Roman" w:cs="Times New Roman"/>
          <w:sz w:val="24"/>
          <w:szCs w:val="24"/>
        </w:rPr>
      </w:pPr>
      <w:r>
        <w:rPr>
          <w:noProof/>
        </w:rPr>
        <w:drawing>
          <wp:inline distT="0" distB="0" distL="0" distR="0" wp14:anchorId="0A629DB5" wp14:editId="0448D018">
            <wp:extent cx="2505808" cy="1448920"/>
            <wp:effectExtent l="0" t="0" r="0" b="0"/>
            <wp:docPr id="1" name="Picture 1" descr="Image result for management decision making cartoon arti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anagement decision making cartoon artifac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5808" cy="1448920"/>
                    </a:xfrm>
                    <a:prstGeom prst="rect">
                      <a:avLst/>
                    </a:prstGeom>
                    <a:noFill/>
                    <a:ln>
                      <a:noFill/>
                    </a:ln>
                  </pic:spPr>
                </pic:pic>
              </a:graphicData>
            </a:graphic>
          </wp:inline>
        </w:drawing>
      </w:r>
    </w:p>
    <w:p w:rsidR="009D2A84" w:rsidRDefault="00055170" w:rsidP="000C6735">
      <w:pPr>
        <w:pStyle w:val="ListParagraph"/>
        <w:spacing w:line="480" w:lineRule="auto"/>
        <w:ind w:left="1080"/>
        <w:rPr>
          <w:rFonts w:ascii="Times New Roman" w:hAnsi="Times New Roman" w:cs="Times New Roman"/>
          <w:sz w:val="24"/>
          <w:szCs w:val="24"/>
        </w:rPr>
      </w:pPr>
      <w:hyperlink r:id="rId9" w:history="1">
        <w:r w:rsidRPr="00B077B6">
          <w:rPr>
            <w:rStyle w:val="Hyperlink"/>
            <w:rFonts w:ascii="Times New Roman" w:hAnsi="Times New Roman" w:cs="Times New Roman"/>
            <w:sz w:val="24"/>
            <w:szCs w:val="24"/>
          </w:rPr>
          <w:t>https://youtu.be/ySv-MCZm9-o</w:t>
        </w:r>
      </w:hyperlink>
    </w:p>
    <w:p w:rsidR="00181BD5" w:rsidRDefault="00181BD5" w:rsidP="000C6735">
      <w:pPr>
        <w:pStyle w:val="ListParagraph"/>
        <w:spacing w:line="480" w:lineRule="auto"/>
        <w:ind w:left="1080"/>
        <w:jc w:val="center"/>
        <w:rPr>
          <w:rFonts w:ascii="Times New Roman" w:hAnsi="Times New Roman" w:cs="Times New Roman"/>
          <w:b/>
          <w:sz w:val="24"/>
          <w:szCs w:val="24"/>
        </w:rPr>
      </w:pPr>
      <w:r w:rsidRPr="00F26F23">
        <w:rPr>
          <w:rFonts w:ascii="Times New Roman" w:hAnsi="Times New Roman" w:cs="Times New Roman"/>
          <w:b/>
          <w:sz w:val="24"/>
          <w:szCs w:val="24"/>
        </w:rPr>
        <w:t>Ethics and Corporate Social Responsibility</w:t>
      </w:r>
    </w:p>
    <w:p w:rsidR="005853C1" w:rsidRDefault="00F26F23" w:rsidP="000C6735">
      <w:pPr>
        <w:pStyle w:val="ListParagraph"/>
        <w:spacing w:line="480" w:lineRule="auto"/>
        <w:ind w:left="1080" w:firstLine="360"/>
        <w:rPr>
          <w:rFonts w:ascii="Times New Roman" w:hAnsi="Times New Roman" w:cs="Times New Roman"/>
          <w:sz w:val="24"/>
          <w:szCs w:val="24"/>
        </w:rPr>
      </w:pPr>
      <w:r>
        <w:rPr>
          <w:rFonts w:ascii="Times New Roman" w:hAnsi="Times New Roman" w:cs="Times New Roman"/>
          <w:sz w:val="24"/>
          <w:szCs w:val="24"/>
        </w:rPr>
        <w:t>This module taught me to have social responsibility regarding the environment. The module addresses organizations to aim at achieving profits but also ensuring that their actions do not affect the environment negatively. It reiterates that social a</w:t>
      </w:r>
      <w:r w:rsidR="00FE6A8E">
        <w:rPr>
          <w:rFonts w:ascii="Times New Roman" w:hAnsi="Times New Roman" w:cs="Times New Roman"/>
          <w:sz w:val="24"/>
          <w:szCs w:val="24"/>
        </w:rPr>
        <w:t>nd environmental concerns</w:t>
      </w:r>
      <w:r>
        <w:rPr>
          <w:rFonts w:ascii="Times New Roman" w:hAnsi="Times New Roman" w:cs="Times New Roman"/>
          <w:sz w:val="24"/>
          <w:szCs w:val="24"/>
        </w:rPr>
        <w:t xml:space="preserve"> integrated into business operations. It also has an ethical inclination on organizations. The conduct of a business as a whole should </w:t>
      </w:r>
      <w:r w:rsidR="00B5170F">
        <w:rPr>
          <w:rFonts w:ascii="Times New Roman" w:hAnsi="Times New Roman" w:cs="Times New Roman"/>
          <w:sz w:val="24"/>
          <w:szCs w:val="24"/>
        </w:rPr>
        <w:t>ensure there is no ethical misconduct in terms of service to the customers and society</w:t>
      </w:r>
      <w:r w:rsidR="00FE6A8E">
        <w:rPr>
          <w:rFonts w:ascii="Times New Roman" w:hAnsi="Times New Roman" w:cs="Times New Roman"/>
          <w:sz w:val="24"/>
          <w:szCs w:val="24"/>
        </w:rPr>
        <w:t xml:space="preserve"> (</w:t>
      </w:r>
      <w:r w:rsidR="00FE6A8E" w:rsidRPr="000400EB">
        <w:rPr>
          <w:rFonts w:ascii="Times New Roman" w:hAnsi="Times New Roman" w:cs="Times New Roman"/>
          <w:sz w:val="24"/>
          <w:szCs w:val="24"/>
        </w:rPr>
        <w:t>Zheng</w:t>
      </w:r>
      <w:r w:rsidR="000400EB" w:rsidRPr="000400EB">
        <w:rPr>
          <w:rFonts w:ascii="Times New Roman" w:hAnsi="Times New Roman" w:cs="Times New Roman"/>
          <w:sz w:val="24"/>
          <w:szCs w:val="24"/>
        </w:rPr>
        <w:t>, Y</w:t>
      </w:r>
      <w:r w:rsidR="000400EB">
        <w:rPr>
          <w:rFonts w:ascii="Times New Roman" w:hAnsi="Times New Roman" w:cs="Times New Roman"/>
          <w:sz w:val="24"/>
          <w:szCs w:val="24"/>
        </w:rPr>
        <w:t>adong &amp; Stephanie 2014)</w:t>
      </w:r>
      <w:r w:rsidR="00B5170F">
        <w:rPr>
          <w:rFonts w:ascii="Times New Roman" w:hAnsi="Times New Roman" w:cs="Times New Roman"/>
          <w:sz w:val="24"/>
          <w:szCs w:val="24"/>
        </w:rPr>
        <w:t>. From this module, I have learn</w:t>
      </w:r>
      <w:r w:rsidR="00FE6A8E">
        <w:rPr>
          <w:rFonts w:ascii="Times New Roman" w:hAnsi="Times New Roman" w:cs="Times New Roman"/>
          <w:sz w:val="24"/>
          <w:szCs w:val="24"/>
        </w:rPr>
        <w:t>ed</w:t>
      </w:r>
      <w:r w:rsidR="00B5170F">
        <w:rPr>
          <w:rFonts w:ascii="Times New Roman" w:hAnsi="Times New Roman" w:cs="Times New Roman"/>
          <w:sz w:val="24"/>
          <w:szCs w:val="24"/>
        </w:rPr>
        <w:t xml:space="preserve"> to incorporate ethical behaviors in pursuance of my career as a business entrepreneur. It has reminded me to ensure that the actions of my company should not just be to reap maximum profit but to ensure that it does not affect the environment adversely. The module has also instilled in me that the conduct of my company should take into account customers</w:t>
      </w:r>
      <w:r w:rsidR="00FE6A8E">
        <w:rPr>
          <w:rFonts w:ascii="Times New Roman" w:hAnsi="Times New Roman" w:cs="Times New Roman"/>
          <w:sz w:val="24"/>
          <w:szCs w:val="24"/>
        </w:rPr>
        <w:t>'</w:t>
      </w:r>
      <w:r w:rsidR="00B5170F">
        <w:rPr>
          <w:rFonts w:ascii="Times New Roman" w:hAnsi="Times New Roman" w:cs="Times New Roman"/>
          <w:sz w:val="24"/>
          <w:szCs w:val="24"/>
        </w:rPr>
        <w:t xml:space="preserve"> and society</w:t>
      </w:r>
      <w:r w:rsidR="00FE6A8E">
        <w:rPr>
          <w:rFonts w:ascii="Times New Roman" w:hAnsi="Times New Roman" w:cs="Times New Roman"/>
          <w:sz w:val="24"/>
          <w:szCs w:val="24"/>
        </w:rPr>
        <w:t>'s</w:t>
      </w:r>
      <w:r w:rsidR="00B5170F">
        <w:rPr>
          <w:rFonts w:ascii="Times New Roman" w:hAnsi="Times New Roman" w:cs="Times New Roman"/>
          <w:sz w:val="24"/>
          <w:szCs w:val="24"/>
        </w:rPr>
        <w:t xml:space="preserve"> satisfaction. </w:t>
      </w:r>
      <w:r w:rsidR="00DF69A8">
        <w:rPr>
          <w:rFonts w:ascii="Times New Roman" w:hAnsi="Times New Roman" w:cs="Times New Roman"/>
          <w:sz w:val="24"/>
          <w:szCs w:val="24"/>
        </w:rPr>
        <w:t xml:space="preserve">The following artifacts have a major contribution to understanding the module. </w:t>
      </w:r>
      <w:r w:rsidR="001D3D1A">
        <w:rPr>
          <w:rFonts w:ascii="Times New Roman" w:hAnsi="Times New Roman" w:cs="Times New Roman"/>
          <w:sz w:val="24"/>
          <w:szCs w:val="24"/>
        </w:rPr>
        <w:t>They remind us to make products brands that do not ruin the world but instead make the world a better place</w:t>
      </w:r>
    </w:p>
    <w:p w:rsidR="00DF69A8" w:rsidRDefault="00DF69A8" w:rsidP="000C6735">
      <w:pPr>
        <w:pStyle w:val="ListParagraph"/>
        <w:spacing w:line="480" w:lineRule="auto"/>
        <w:ind w:left="1080" w:firstLine="360"/>
        <w:rPr>
          <w:rFonts w:ascii="Times New Roman" w:hAnsi="Times New Roman" w:cs="Times New Roman"/>
          <w:sz w:val="24"/>
          <w:szCs w:val="24"/>
        </w:rPr>
      </w:pPr>
      <w:r>
        <w:rPr>
          <w:noProof/>
        </w:rPr>
        <w:drawing>
          <wp:inline distT="0" distB="0" distL="0" distR="0" wp14:anchorId="7863EA0E" wp14:editId="2C1703EA">
            <wp:extent cx="1899138" cy="1592397"/>
            <wp:effectExtent l="0" t="0" r="6350" b="8255"/>
            <wp:docPr id="2" name="Picture 2" descr="Image result for social responsibility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ocial responsibility cartoon imag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9495" cy="1592696"/>
                    </a:xfrm>
                    <a:prstGeom prst="rect">
                      <a:avLst/>
                    </a:prstGeom>
                    <a:noFill/>
                    <a:ln>
                      <a:noFill/>
                    </a:ln>
                  </pic:spPr>
                </pic:pic>
              </a:graphicData>
            </a:graphic>
          </wp:inline>
        </w:drawing>
      </w:r>
    </w:p>
    <w:p w:rsidR="00055170" w:rsidRPr="00DF69A8" w:rsidRDefault="00055170" w:rsidP="000C6735">
      <w:pPr>
        <w:spacing w:line="480" w:lineRule="auto"/>
        <w:ind w:firstLine="720"/>
        <w:rPr>
          <w:rFonts w:ascii="Times New Roman" w:hAnsi="Times New Roman" w:cs="Times New Roman"/>
          <w:sz w:val="24"/>
          <w:szCs w:val="24"/>
        </w:rPr>
      </w:pPr>
      <w:hyperlink r:id="rId11" w:history="1">
        <w:r w:rsidRPr="00DF69A8">
          <w:rPr>
            <w:rStyle w:val="Hyperlink"/>
            <w:rFonts w:ascii="Times New Roman" w:hAnsi="Times New Roman" w:cs="Times New Roman"/>
            <w:sz w:val="24"/>
            <w:szCs w:val="24"/>
          </w:rPr>
          <w:t>https://youtu.be/EFkSfvvAVeE</w:t>
        </w:r>
      </w:hyperlink>
    </w:p>
    <w:p w:rsidR="00B5170F" w:rsidRDefault="00B5170F" w:rsidP="000C6735">
      <w:pPr>
        <w:spacing w:line="480" w:lineRule="auto"/>
        <w:ind w:left="720"/>
        <w:jc w:val="center"/>
        <w:rPr>
          <w:rFonts w:ascii="Times New Roman" w:hAnsi="Times New Roman" w:cs="Times New Roman"/>
          <w:b/>
          <w:sz w:val="24"/>
          <w:szCs w:val="24"/>
        </w:rPr>
      </w:pPr>
      <w:r w:rsidRPr="00B5170F">
        <w:rPr>
          <w:rFonts w:ascii="Times New Roman" w:hAnsi="Times New Roman" w:cs="Times New Roman"/>
          <w:b/>
          <w:sz w:val="24"/>
          <w:szCs w:val="24"/>
        </w:rPr>
        <w:t>Management with Global Organizations</w:t>
      </w:r>
    </w:p>
    <w:p w:rsidR="00B5170F" w:rsidRDefault="00B5170F" w:rsidP="000C6735">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ab/>
      </w:r>
      <w:r w:rsidR="00255813">
        <w:rPr>
          <w:rFonts w:ascii="Times New Roman" w:hAnsi="Times New Roman" w:cs="Times New Roman"/>
          <w:sz w:val="24"/>
          <w:szCs w:val="24"/>
        </w:rPr>
        <w:t xml:space="preserve">The module has made me learn that going global in business comes with advantages like profit maximization, access to global resources, cheap labor and many more. However, taking a business to a global level comes with some risks. </w:t>
      </w:r>
      <w:r w:rsidR="00FE6A8E">
        <w:rPr>
          <w:rFonts w:ascii="Times New Roman" w:hAnsi="Times New Roman" w:cs="Times New Roman"/>
          <w:sz w:val="24"/>
          <w:szCs w:val="24"/>
        </w:rPr>
        <w:t>Different cultural settings in different countries contribute to some of the risk</w:t>
      </w:r>
      <w:r w:rsidR="00255813">
        <w:rPr>
          <w:rFonts w:ascii="Times New Roman" w:hAnsi="Times New Roman" w:cs="Times New Roman"/>
          <w:sz w:val="24"/>
          <w:szCs w:val="24"/>
        </w:rPr>
        <w:t xml:space="preserve">s. The module has also </w:t>
      </w:r>
      <w:r w:rsidR="00102D6A">
        <w:rPr>
          <w:rFonts w:ascii="Times New Roman" w:hAnsi="Times New Roman" w:cs="Times New Roman"/>
          <w:sz w:val="24"/>
          <w:szCs w:val="24"/>
        </w:rPr>
        <w:t xml:space="preserve">cautioned companies that they should research and plan thoroughly before entering </w:t>
      </w:r>
      <w:r w:rsidR="00FE6A8E">
        <w:rPr>
          <w:rFonts w:ascii="Times New Roman" w:hAnsi="Times New Roman" w:cs="Times New Roman"/>
          <w:sz w:val="24"/>
          <w:szCs w:val="24"/>
        </w:rPr>
        <w:t xml:space="preserve">the </w:t>
      </w:r>
      <w:r w:rsidR="00102D6A">
        <w:rPr>
          <w:rFonts w:ascii="Times New Roman" w:hAnsi="Times New Roman" w:cs="Times New Roman"/>
          <w:sz w:val="24"/>
          <w:szCs w:val="24"/>
        </w:rPr>
        <w:t>global business environment. The content of the module has contributed to my career in that as a business entrepreneur</w:t>
      </w:r>
      <w:r w:rsidR="00FE6A8E">
        <w:rPr>
          <w:rFonts w:ascii="Times New Roman" w:hAnsi="Times New Roman" w:cs="Times New Roman"/>
          <w:sz w:val="24"/>
          <w:szCs w:val="24"/>
        </w:rPr>
        <w:t>.</w:t>
      </w:r>
      <w:r w:rsidR="00102D6A">
        <w:rPr>
          <w:rFonts w:ascii="Times New Roman" w:hAnsi="Times New Roman" w:cs="Times New Roman"/>
          <w:sz w:val="24"/>
          <w:szCs w:val="24"/>
        </w:rPr>
        <w:t xml:space="preserve"> I should consider expanding my business to global levels. It will </w:t>
      </w:r>
      <w:r w:rsidR="00FE6A8E">
        <w:rPr>
          <w:rFonts w:ascii="Times New Roman" w:hAnsi="Times New Roman" w:cs="Times New Roman"/>
          <w:sz w:val="24"/>
          <w:szCs w:val="24"/>
        </w:rPr>
        <w:t>allow me</w:t>
      </w:r>
      <w:r w:rsidR="00102D6A">
        <w:rPr>
          <w:rFonts w:ascii="Times New Roman" w:hAnsi="Times New Roman" w:cs="Times New Roman"/>
          <w:sz w:val="24"/>
          <w:szCs w:val="24"/>
        </w:rPr>
        <w:t xml:space="preserve"> to reap the advantages</w:t>
      </w:r>
      <w:r w:rsidR="00FE6A8E">
        <w:rPr>
          <w:rFonts w:ascii="Times New Roman" w:hAnsi="Times New Roman" w:cs="Times New Roman"/>
          <w:sz w:val="24"/>
          <w:szCs w:val="24"/>
        </w:rPr>
        <w:t xml:space="preserve"> of</w:t>
      </w:r>
      <w:r w:rsidR="00102D6A">
        <w:rPr>
          <w:rFonts w:ascii="Times New Roman" w:hAnsi="Times New Roman" w:cs="Times New Roman"/>
          <w:sz w:val="24"/>
          <w:szCs w:val="24"/>
        </w:rPr>
        <w:t xml:space="preserve"> availed by global markets. However, I should be cautious and plan well before taking the step.</w:t>
      </w:r>
      <w:r w:rsidR="00177688">
        <w:rPr>
          <w:rFonts w:ascii="Times New Roman" w:hAnsi="Times New Roman" w:cs="Times New Roman"/>
          <w:sz w:val="24"/>
          <w:szCs w:val="24"/>
        </w:rPr>
        <w:t xml:space="preserve"> The artifacts below remind organizations that before going global, there should be extensive planning and research. </w:t>
      </w:r>
    </w:p>
    <w:p w:rsidR="001D3D1A" w:rsidRDefault="001D3D1A" w:rsidP="000C6735">
      <w:pPr>
        <w:spacing w:line="480" w:lineRule="auto"/>
        <w:ind w:left="720"/>
        <w:rPr>
          <w:rFonts w:ascii="Times New Roman" w:hAnsi="Times New Roman" w:cs="Times New Roman"/>
          <w:sz w:val="24"/>
          <w:szCs w:val="24"/>
        </w:rPr>
      </w:pPr>
      <w:r>
        <w:rPr>
          <w:noProof/>
        </w:rPr>
        <w:drawing>
          <wp:inline distT="0" distB="0" distL="0" distR="0" wp14:anchorId="09FDDFFC" wp14:editId="6B866DF5">
            <wp:extent cx="2699238" cy="1903334"/>
            <wp:effectExtent l="0" t="0" r="6350" b="1905"/>
            <wp:docPr id="3" name="Picture 3" descr="Image result for global organizations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global organizations cartoon imag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9084" cy="1903225"/>
                    </a:xfrm>
                    <a:prstGeom prst="rect">
                      <a:avLst/>
                    </a:prstGeom>
                    <a:noFill/>
                    <a:ln>
                      <a:noFill/>
                    </a:ln>
                  </pic:spPr>
                </pic:pic>
              </a:graphicData>
            </a:graphic>
          </wp:inline>
        </w:drawing>
      </w:r>
    </w:p>
    <w:p w:rsidR="00B077B6" w:rsidRPr="00102D6A" w:rsidRDefault="00B077B6" w:rsidP="000C6735">
      <w:pPr>
        <w:spacing w:line="480" w:lineRule="auto"/>
        <w:ind w:left="360" w:firstLine="720"/>
        <w:rPr>
          <w:rFonts w:ascii="Times New Roman" w:hAnsi="Times New Roman" w:cs="Times New Roman"/>
          <w:sz w:val="24"/>
          <w:szCs w:val="24"/>
        </w:rPr>
      </w:pPr>
      <w:hyperlink r:id="rId13" w:history="1">
        <w:r w:rsidRPr="00102D6A">
          <w:rPr>
            <w:rStyle w:val="Hyperlink"/>
            <w:rFonts w:ascii="Times New Roman" w:hAnsi="Times New Roman" w:cs="Times New Roman"/>
            <w:sz w:val="24"/>
            <w:szCs w:val="24"/>
          </w:rPr>
          <w:t>https://youtu.be/m94PjbT_5GM</w:t>
        </w:r>
      </w:hyperlink>
    </w:p>
    <w:p w:rsidR="00B077B6" w:rsidRDefault="00102D6A" w:rsidP="000C6735">
      <w:pPr>
        <w:pStyle w:val="ListParagraph"/>
        <w:spacing w:line="480" w:lineRule="auto"/>
        <w:ind w:left="1080"/>
        <w:jc w:val="center"/>
        <w:rPr>
          <w:rFonts w:ascii="Times New Roman" w:hAnsi="Times New Roman" w:cs="Times New Roman"/>
          <w:b/>
          <w:sz w:val="24"/>
          <w:szCs w:val="24"/>
        </w:rPr>
      </w:pPr>
      <w:r w:rsidRPr="00102D6A">
        <w:rPr>
          <w:rFonts w:ascii="Times New Roman" w:hAnsi="Times New Roman" w:cs="Times New Roman"/>
          <w:b/>
          <w:sz w:val="24"/>
          <w:szCs w:val="24"/>
        </w:rPr>
        <w:t>Planning and Decision Making</w:t>
      </w:r>
    </w:p>
    <w:p w:rsidR="00177688" w:rsidRDefault="00102D6A" w:rsidP="000C6735">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ab/>
        <w:t>Making decisions is easy</w:t>
      </w:r>
      <w:r w:rsidR="00FE6A8E">
        <w:rPr>
          <w:rFonts w:ascii="Times New Roman" w:hAnsi="Times New Roman" w:cs="Times New Roman"/>
          <w:sz w:val="24"/>
          <w:szCs w:val="24"/>
        </w:rPr>
        <w:t>,</w:t>
      </w:r>
      <w:r>
        <w:rPr>
          <w:rFonts w:ascii="Times New Roman" w:hAnsi="Times New Roman" w:cs="Times New Roman"/>
          <w:sz w:val="24"/>
          <w:szCs w:val="24"/>
        </w:rPr>
        <w:t xml:space="preserve"> but making the right decision is hard</w:t>
      </w:r>
      <w:r w:rsidR="00F00B4B" w:rsidRPr="00F00B4B">
        <w:rPr>
          <w:rFonts w:ascii="Times New Roman" w:hAnsi="Times New Roman" w:cs="Times New Roman"/>
          <w:sz w:val="24"/>
          <w:szCs w:val="24"/>
        </w:rPr>
        <w:t xml:space="preserve"> </w:t>
      </w:r>
      <w:r w:rsidR="00F00B4B">
        <w:rPr>
          <w:rFonts w:ascii="Times New Roman" w:hAnsi="Times New Roman" w:cs="Times New Roman"/>
          <w:sz w:val="24"/>
          <w:szCs w:val="24"/>
        </w:rPr>
        <w:t>(Goetsch, David &amp;</w:t>
      </w:r>
      <w:r w:rsidR="00F00B4B" w:rsidRPr="00F00B4B">
        <w:rPr>
          <w:rFonts w:ascii="Times New Roman" w:hAnsi="Times New Roman" w:cs="Times New Roman"/>
          <w:sz w:val="24"/>
          <w:szCs w:val="24"/>
        </w:rPr>
        <w:t xml:space="preserve"> </w:t>
      </w:r>
      <w:r w:rsidR="00F00B4B">
        <w:rPr>
          <w:rFonts w:ascii="Times New Roman" w:hAnsi="Times New Roman" w:cs="Times New Roman"/>
          <w:sz w:val="24"/>
          <w:szCs w:val="24"/>
        </w:rPr>
        <w:t>Stanley 2014)</w:t>
      </w:r>
      <w:r>
        <w:rPr>
          <w:rFonts w:ascii="Times New Roman" w:hAnsi="Times New Roman" w:cs="Times New Roman"/>
          <w:sz w:val="24"/>
          <w:szCs w:val="24"/>
        </w:rPr>
        <w:t xml:space="preserve">. The module teaches about the processes and the tools used to make the best decisions. </w:t>
      </w:r>
      <w:r w:rsidR="00FE6A8E">
        <w:rPr>
          <w:rFonts w:ascii="Times New Roman" w:hAnsi="Times New Roman" w:cs="Times New Roman"/>
          <w:sz w:val="24"/>
          <w:szCs w:val="24"/>
        </w:rPr>
        <w:t>I</w:t>
      </w:r>
      <w:r>
        <w:rPr>
          <w:rFonts w:ascii="Times New Roman" w:hAnsi="Times New Roman" w:cs="Times New Roman"/>
          <w:sz w:val="24"/>
          <w:szCs w:val="24"/>
        </w:rPr>
        <w:t>t provides various types of decision making. I learn</w:t>
      </w:r>
      <w:r w:rsidR="00FE6A8E">
        <w:rPr>
          <w:rFonts w:ascii="Times New Roman" w:hAnsi="Times New Roman" w:cs="Times New Roman"/>
          <w:sz w:val="24"/>
          <w:szCs w:val="24"/>
        </w:rPr>
        <w:t>ed</w:t>
      </w:r>
      <w:r>
        <w:rPr>
          <w:rFonts w:ascii="Times New Roman" w:hAnsi="Times New Roman" w:cs="Times New Roman"/>
          <w:sz w:val="24"/>
          <w:szCs w:val="24"/>
        </w:rPr>
        <w:t xml:space="preserve"> to be a rational decision</w:t>
      </w:r>
      <w:r w:rsidR="00FE6A8E">
        <w:rPr>
          <w:rFonts w:ascii="Times New Roman" w:hAnsi="Times New Roman" w:cs="Times New Roman"/>
          <w:sz w:val="24"/>
          <w:szCs w:val="24"/>
        </w:rPr>
        <w:t>-</w:t>
      </w:r>
      <w:r>
        <w:rPr>
          <w:rFonts w:ascii="Times New Roman" w:hAnsi="Times New Roman" w:cs="Times New Roman"/>
          <w:sz w:val="24"/>
          <w:szCs w:val="24"/>
        </w:rPr>
        <w:t xml:space="preserve">maker by analyzing the processes slowly and coming up with </w:t>
      </w:r>
      <w:r w:rsidR="00FE6A8E">
        <w:rPr>
          <w:rFonts w:ascii="Times New Roman" w:hAnsi="Times New Roman" w:cs="Times New Roman"/>
          <w:sz w:val="24"/>
          <w:szCs w:val="24"/>
        </w:rPr>
        <w:t xml:space="preserve">the </w:t>
      </w:r>
      <w:r>
        <w:rPr>
          <w:rFonts w:ascii="Times New Roman" w:hAnsi="Times New Roman" w:cs="Times New Roman"/>
          <w:sz w:val="24"/>
          <w:szCs w:val="24"/>
        </w:rPr>
        <w:lastRenderedPageBreak/>
        <w:t>best decision other tha</w:t>
      </w:r>
      <w:r w:rsidR="00FE6A8E">
        <w:rPr>
          <w:rFonts w:ascii="Times New Roman" w:hAnsi="Times New Roman" w:cs="Times New Roman"/>
          <w:sz w:val="24"/>
          <w:szCs w:val="24"/>
        </w:rPr>
        <w:t>n</w:t>
      </w:r>
      <w:r>
        <w:rPr>
          <w:rFonts w:ascii="Times New Roman" w:hAnsi="Times New Roman" w:cs="Times New Roman"/>
          <w:sz w:val="24"/>
          <w:szCs w:val="24"/>
        </w:rPr>
        <w:t xml:space="preserve"> being an intuitive decision</w:t>
      </w:r>
      <w:r w:rsidR="00FE6A8E">
        <w:rPr>
          <w:rFonts w:ascii="Times New Roman" w:hAnsi="Times New Roman" w:cs="Times New Roman"/>
          <w:sz w:val="24"/>
          <w:szCs w:val="24"/>
        </w:rPr>
        <w:t>-</w:t>
      </w:r>
      <w:r>
        <w:rPr>
          <w:rFonts w:ascii="Times New Roman" w:hAnsi="Times New Roman" w:cs="Times New Roman"/>
          <w:sz w:val="24"/>
          <w:szCs w:val="24"/>
        </w:rPr>
        <w:t>maker.</w:t>
      </w:r>
      <w:r w:rsidR="00745077">
        <w:rPr>
          <w:rFonts w:ascii="Times New Roman" w:hAnsi="Times New Roman" w:cs="Times New Roman"/>
          <w:sz w:val="24"/>
          <w:szCs w:val="24"/>
        </w:rPr>
        <w:t xml:space="preserve"> In pursuance of my career as a business entrepreneur, I noted the importance of using tools for decision making. One of them is using a decision tree. The module has given me a clear path </w:t>
      </w:r>
      <w:r w:rsidR="00177688">
        <w:rPr>
          <w:rFonts w:ascii="Times New Roman" w:hAnsi="Times New Roman" w:cs="Times New Roman"/>
          <w:sz w:val="24"/>
          <w:szCs w:val="24"/>
        </w:rPr>
        <w:t>to making rational and evidence-based</w:t>
      </w:r>
      <w:r w:rsidR="00745077" w:rsidRPr="00177688">
        <w:rPr>
          <w:rFonts w:ascii="Times New Roman" w:hAnsi="Times New Roman" w:cs="Times New Roman"/>
          <w:sz w:val="24"/>
          <w:szCs w:val="24"/>
        </w:rPr>
        <w:t xml:space="preserve"> decisions to ensure that my business flourishes.</w:t>
      </w:r>
      <w:r w:rsidR="00177688">
        <w:rPr>
          <w:rFonts w:ascii="Times New Roman" w:hAnsi="Times New Roman" w:cs="Times New Roman"/>
          <w:sz w:val="24"/>
          <w:szCs w:val="24"/>
        </w:rPr>
        <w:t xml:space="preserve"> The artifacts below motivated me to have critical decision making and planning. The cartoon artifact specifically reminds me to weigh the options that are available well before making a decision.</w:t>
      </w:r>
    </w:p>
    <w:p w:rsidR="00177688" w:rsidRPr="00177688" w:rsidRDefault="00177688" w:rsidP="000C6735">
      <w:pPr>
        <w:spacing w:line="480" w:lineRule="auto"/>
        <w:rPr>
          <w:rFonts w:ascii="Times New Roman" w:hAnsi="Times New Roman" w:cs="Times New Roman"/>
          <w:sz w:val="24"/>
          <w:szCs w:val="24"/>
        </w:rPr>
      </w:pPr>
      <w:r>
        <w:rPr>
          <w:noProof/>
        </w:rPr>
        <w:drawing>
          <wp:inline distT="0" distB="0" distL="0" distR="0" wp14:anchorId="1F353EAD" wp14:editId="58B23143">
            <wp:extent cx="2514600" cy="1414617"/>
            <wp:effectExtent l="0" t="0" r="0" b="0"/>
            <wp:docPr id="4" name="Picture 4" descr="Image result for planning and decision making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planning and decision making cartoon imag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6529" cy="1415702"/>
                    </a:xfrm>
                    <a:prstGeom prst="rect">
                      <a:avLst/>
                    </a:prstGeom>
                    <a:noFill/>
                    <a:ln>
                      <a:noFill/>
                    </a:ln>
                  </pic:spPr>
                </pic:pic>
              </a:graphicData>
            </a:graphic>
          </wp:inline>
        </w:drawing>
      </w:r>
    </w:p>
    <w:p w:rsidR="00177688" w:rsidRPr="00177688" w:rsidRDefault="00177688" w:rsidP="000C6735">
      <w:pPr>
        <w:spacing w:line="480" w:lineRule="auto"/>
        <w:rPr>
          <w:rFonts w:ascii="Times New Roman" w:hAnsi="Times New Roman" w:cs="Times New Roman"/>
          <w:sz w:val="24"/>
          <w:szCs w:val="24"/>
        </w:rPr>
      </w:pPr>
    </w:p>
    <w:p w:rsidR="00B077B6" w:rsidRDefault="00B077B6" w:rsidP="000C6735">
      <w:p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 xml:space="preserve"> </w:t>
      </w:r>
      <w:hyperlink r:id="rId15" w:history="1">
        <w:r w:rsidRPr="00F63D8D">
          <w:rPr>
            <w:rStyle w:val="Hyperlink"/>
            <w:rFonts w:ascii="Times New Roman" w:hAnsi="Times New Roman" w:cs="Times New Roman"/>
            <w:sz w:val="24"/>
            <w:szCs w:val="24"/>
          </w:rPr>
          <w:t>https://youtu.be/w9Cg3_5Bfuw</w:t>
        </w:r>
      </w:hyperlink>
    </w:p>
    <w:p w:rsidR="00B077B6" w:rsidRDefault="00745077" w:rsidP="000C6735">
      <w:pPr>
        <w:spacing w:line="480" w:lineRule="auto"/>
        <w:jc w:val="center"/>
        <w:rPr>
          <w:rFonts w:ascii="Times New Roman" w:hAnsi="Times New Roman" w:cs="Times New Roman"/>
          <w:b/>
          <w:sz w:val="24"/>
          <w:szCs w:val="24"/>
        </w:rPr>
      </w:pPr>
      <w:r w:rsidRPr="00745077">
        <w:rPr>
          <w:rFonts w:ascii="Times New Roman" w:hAnsi="Times New Roman" w:cs="Times New Roman"/>
          <w:b/>
          <w:sz w:val="24"/>
          <w:szCs w:val="24"/>
        </w:rPr>
        <w:t>Organi</w:t>
      </w:r>
      <w:r>
        <w:rPr>
          <w:rFonts w:ascii="Times New Roman" w:hAnsi="Times New Roman" w:cs="Times New Roman"/>
          <w:b/>
          <w:sz w:val="24"/>
          <w:szCs w:val="24"/>
        </w:rPr>
        <w:t>zational Structure and Processes</w:t>
      </w:r>
    </w:p>
    <w:p w:rsidR="005853C1" w:rsidRDefault="00745077" w:rsidP="000C673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module introduced various types of organization</w:t>
      </w:r>
      <w:r w:rsidR="00FE6A8E">
        <w:rPr>
          <w:rFonts w:ascii="Times New Roman" w:hAnsi="Times New Roman" w:cs="Times New Roman"/>
          <w:sz w:val="24"/>
          <w:szCs w:val="24"/>
        </w:rPr>
        <w:t>al</w:t>
      </w:r>
      <w:r>
        <w:rPr>
          <w:rFonts w:ascii="Times New Roman" w:hAnsi="Times New Roman" w:cs="Times New Roman"/>
          <w:sz w:val="24"/>
          <w:szCs w:val="24"/>
        </w:rPr>
        <w:t xml:space="preserve"> structures. What captured my attention is decentralizing an organization. </w:t>
      </w:r>
      <w:r w:rsidR="005853C1">
        <w:rPr>
          <w:rFonts w:ascii="Times New Roman" w:hAnsi="Times New Roman" w:cs="Times New Roman"/>
          <w:sz w:val="24"/>
          <w:szCs w:val="24"/>
        </w:rPr>
        <w:t>That</w:t>
      </w:r>
      <w:r>
        <w:rPr>
          <w:rFonts w:ascii="Times New Roman" w:hAnsi="Times New Roman" w:cs="Times New Roman"/>
          <w:sz w:val="24"/>
          <w:szCs w:val="24"/>
        </w:rPr>
        <w:t xml:space="preserve"> way</w:t>
      </w:r>
      <w:r w:rsidR="00FE6A8E">
        <w:rPr>
          <w:rFonts w:ascii="Times New Roman" w:hAnsi="Times New Roman" w:cs="Times New Roman"/>
          <w:sz w:val="24"/>
          <w:szCs w:val="24"/>
        </w:rPr>
        <w:t>,</w:t>
      </w:r>
      <w:r>
        <w:rPr>
          <w:rFonts w:ascii="Times New Roman" w:hAnsi="Times New Roman" w:cs="Times New Roman"/>
          <w:sz w:val="24"/>
          <w:szCs w:val="24"/>
        </w:rPr>
        <w:t xml:space="preserve"> decision making is made by the managers </w:t>
      </w:r>
      <w:r w:rsidR="00FE6A8E">
        <w:rPr>
          <w:rFonts w:ascii="Times New Roman" w:hAnsi="Times New Roman" w:cs="Times New Roman"/>
          <w:sz w:val="24"/>
          <w:szCs w:val="24"/>
        </w:rPr>
        <w:t>at</w:t>
      </w:r>
      <w:r>
        <w:rPr>
          <w:rFonts w:ascii="Times New Roman" w:hAnsi="Times New Roman" w:cs="Times New Roman"/>
          <w:sz w:val="24"/>
          <w:szCs w:val="24"/>
        </w:rPr>
        <w:t xml:space="preserve"> the lower level. I learn</w:t>
      </w:r>
      <w:r w:rsidR="00FE6A8E">
        <w:rPr>
          <w:rFonts w:ascii="Times New Roman" w:hAnsi="Times New Roman" w:cs="Times New Roman"/>
          <w:sz w:val="24"/>
          <w:szCs w:val="24"/>
        </w:rPr>
        <w:t>ed</w:t>
      </w:r>
      <w:r>
        <w:rPr>
          <w:rFonts w:ascii="Times New Roman" w:hAnsi="Times New Roman" w:cs="Times New Roman"/>
          <w:sz w:val="24"/>
          <w:szCs w:val="24"/>
        </w:rPr>
        <w:t xml:space="preserve"> that when coming u</w:t>
      </w:r>
      <w:r w:rsidR="005853C1">
        <w:rPr>
          <w:rFonts w:ascii="Times New Roman" w:hAnsi="Times New Roman" w:cs="Times New Roman"/>
          <w:sz w:val="24"/>
          <w:szCs w:val="24"/>
        </w:rPr>
        <w:t>p with organization design, internal and external environment should be put into consideration</w:t>
      </w:r>
      <w:r w:rsidR="00F00B4B" w:rsidRPr="00F00B4B">
        <w:rPr>
          <w:rFonts w:ascii="Times New Roman" w:hAnsi="Times New Roman" w:cs="Times New Roman"/>
          <w:sz w:val="24"/>
          <w:szCs w:val="24"/>
        </w:rPr>
        <w:t xml:space="preserve"> </w:t>
      </w:r>
      <w:r w:rsidR="00F00B4B">
        <w:rPr>
          <w:rFonts w:ascii="Times New Roman" w:hAnsi="Times New Roman" w:cs="Times New Roman"/>
          <w:sz w:val="24"/>
          <w:szCs w:val="24"/>
        </w:rPr>
        <w:t>(Osland</w:t>
      </w:r>
      <w:r w:rsidR="00F00B4B" w:rsidRPr="00F00B4B">
        <w:rPr>
          <w:rFonts w:ascii="Times New Roman" w:hAnsi="Times New Roman" w:cs="Times New Roman"/>
          <w:sz w:val="24"/>
          <w:szCs w:val="24"/>
        </w:rPr>
        <w:t>,</w:t>
      </w:r>
      <w:r w:rsidR="00F00B4B">
        <w:rPr>
          <w:rFonts w:ascii="Times New Roman" w:hAnsi="Times New Roman" w:cs="Times New Roman"/>
          <w:sz w:val="24"/>
          <w:szCs w:val="24"/>
        </w:rPr>
        <w:t xml:space="preserve"> Kay &amp; Marlene 2015)</w:t>
      </w:r>
      <w:r w:rsidR="005853C1">
        <w:rPr>
          <w:rFonts w:ascii="Times New Roman" w:hAnsi="Times New Roman" w:cs="Times New Roman"/>
          <w:sz w:val="24"/>
          <w:szCs w:val="24"/>
        </w:rPr>
        <w:t>. As a manager</w:t>
      </w:r>
      <w:r w:rsidR="00FE6A8E">
        <w:rPr>
          <w:rFonts w:ascii="Times New Roman" w:hAnsi="Times New Roman" w:cs="Times New Roman"/>
          <w:sz w:val="24"/>
          <w:szCs w:val="24"/>
        </w:rPr>
        <w:t>,</w:t>
      </w:r>
      <w:r w:rsidR="005853C1">
        <w:rPr>
          <w:rFonts w:ascii="Times New Roman" w:hAnsi="Times New Roman" w:cs="Times New Roman"/>
          <w:sz w:val="24"/>
          <w:szCs w:val="24"/>
        </w:rPr>
        <w:t xml:space="preserve"> the module advises that organization</w:t>
      </w:r>
      <w:r w:rsidR="00FE6A8E">
        <w:rPr>
          <w:rFonts w:ascii="Times New Roman" w:hAnsi="Times New Roman" w:cs="Times New Roman"/>
          <w:sz w:val="24"/>
          <w:szCs w:val="24"/>
        </w:rPr>
        <w:t>al culture be</w:t>
      </w:r>
      <w:r w:rsidR="005853C1">
        <w:rPr>
          <w:rFonts w:ascii="Times New Roman" w:hAnsi="Times New Roman" w:cs="Times New Roman"/>
          <w:sz w:val="24"/>
          <w:szCs w:val="24"/>
        </w:rPr>
        <w:t xml:space="preserve"> developed and communicated. As a business entrepreneur, the module has taught </w:t>
      </w:r>
      <w:r w:rsidR="00FE6A8E">
        <w:rPr>
          <w:rFonts w:ascii="Times New Roman" w:hAnsi="Times New Roman" w:cs="Times New Roman"/>
          <w:sz w:val="24"/>
          <w:szCs w:val="24"/>
        </w:rPr>
        <w:t xml:space="preserve">me </w:t>
      </w:r>
      <w:r w:rsidR="005853C1">
        <w:rPr>
          <w:rFonts w:ascii="Times New Roman" w:hAnsi="Times New Roman" w:cs="Times New Roman"/>
          <w:sz w:val="24"/>
          <w:szCs w:val="24"/>
        </w:rPr>
        <w:t>to come up with the best organiza</w:t>
      </w:r>
      <w:r w:rsidR="00FE6A8E">
        <w:rPr>
          <w:rFonts w:ascii="Times New Roman" w:hAnsi="Times New Roman" w:cs="Times New Roman"/>
          <w:sz w:val="24"/>
          <w:szCs w:val="24"/>
        </w:rPr>
        <w:t xml:space="preserve">tion structure and ensure </w:t>
      </w:r>
      <w:r w:rsidR="005853C1">
        <w:rPr>
          <w:rFonts w:ascii="Times New Roman" w:hAnsi="Times New Roman" w:cs="Times New Roman"/>
          <w:sz w:val="24"/>
          <w:szCs w:val="24"/>
        </w:rPr>
        <w:t>communicated to my employees.</w:t>
      </w:r>
      <w:r w:rsidR="00AA64FF">
        <w:rPr>
          <w:rFonts w:ascii="Times New Roman" w:hAnsi="Times New Roman" w:cs="Times New Roman"/>
          <w:sz w:val="24"/>
          <w:szCs w:val="24"/>
        </w:rPr>
        <w:t xml:space="preserve"> The cartoon artifact below motivates me to have a </w:t>
      </w:r>
      <w:r w:rsidR="00AA64FF">
        <w:rPr>
          <w:rFonts w:ascii="Times New Roman" w:hAnsi="Times New Roman" w:cs="Times New Roman"/>
          <w:sz w:val="24"/>
          <w:szCs w:val="24"/>
        </w:rPr>
        <w:lastRenderedPageBreak/>
        <w:t>simple organization</w:t>
      </w:r>
      <w:r w:rsidR="00FE6A8E">
        <w:rPr>
          <w:rFonts w:ascii="Times New Roman" w:hAnsi="Times New Roman" w:cs="Times New Roman"/>
          <w:sz w:val="24"/>
          <w:szCs w:val="24"/>
        </w:rPr>
        <w:t>al</w:t>
      </w:r>
      <w:r w:rsidR="00AA64FF">
        <w:rPr>
          <w:rFonts w:ascii="Times New Roman" w:hAnsi="Times New Roman" w:cs="Times New Roman"/>
          <w:sz w:val="24"/>
          <w:szCs w:val="24"/>
        </w:rPr>
        <w:t xml:space="preserve"> structure that serves </w:t>
      </w:r>
      <w:r w:rsidR="00FE6A8E">
        <w:rPr>
          <w:rFonts w:ascii="Times New Roman" w:hAnsi="Times New Roman" w:cs="Times New Roman"/>
          <w:sz w:val="24"/>
          <w:szCs w:val="24"/>
        </w:rPr>
        <w:t xml:space="preserve">the </w:t>
      </w:r>
      <w:r w:rsidR="00AA64FF">
        <w:rPr>
          <w:rFonts w:ascii="Times New Roman" w:hAnsi="Times New Roman" w:cs="Times New Roman"/>
          <w:sz w:val="24"/>
          <w:szCs w:val="24"/>
        </w:rPr>
        <w:t xml:space="preserve">best interest of the organization. </w:t>
      </w:r>
      <w:r w:rsidR="00FE6A8E">
        <w:rPr>
          <w:rFonts w:ascii="Times New Roman" w:hAnsi="Times New Roman" w:cs="Times New Roman"/>
          <w:sz w:val="24"/>
          <w:szCs w:val="24"/>
        </w:rPr>
        <w:t>I</w:t>
      </w:r>
      <w:r w:rsidR="00AA64FF">
        <w:rPr>
          <w:rFonts w:ascii="Times New Roman" w:hAnsi="Times New Roman" w:cs="Times New Roman"/>
          <w:sz w:val="24"/>
          <w:szCs w:val="24"/>
        </w:rPr>
        <w:t>t brings a picture of horizontal organization structure.</w:t>
      </w:r>
    </w:p>
    <w:p w:rsidR="00AA64FF" w:rsidRDefault="00AA64FF" w:rsidP="000C6735">
      <w:pPr>
        <w:spacing w:line="480" w:lineRule="auto"/>
        <w:rPr>
          <w:rFonts w:ascii="Times New Roman" w:hAnsi="Times New Roman" w:cs="Times New Roman"/>
          <w:sz w:val="24"/>
          <w:szCs w:val="24"/>
        </w:rPr>
      </w:pPr>
      <w:r>
        <w:rPr>
          <w:noProof/>
        </w:rPr>
        <w:drawing>
          <wp:inline distT="0" distB="0" distL="0" distR="0" wp14:anchorId="4718BCF1" wp14:editId="1B154F15">
            <wp:extent cx="2470638" cy="2403977"/>
            <wp:effectExtent l="0" t="0" r="6350" b="0"/>
            <wp:docPr id="7" name="Picture 7" descr="Image result for organization structure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organization structure cartoon imag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0638" cy="2403977"/>
                    </a:xfrm>
                    <a:prstGeom prst="rect">
                      <a:avLst/>
                    </a:prstGeom>
                    <a:noFill/>
                    <a:ln>
                      <a:noFill/>
                    </a:ln>
                  </pic:spPr>
                </pic:pic>
              </a:graphicData>
            </a:graphic>
          </wp:inline>
        </w:drawing>
      </w:r>
    </w:p>
    <w:p w:rsidR="00055170" w:rsidRDefault="00543886" w:rsidP="000C673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17" w:history="1">
        <w:r w:rsidRPr="00F63D8D">
          <w:rPr>
            <w:rStyle w:val="Hyperlink"/>
            <w:rFonts w:ascii="Times New Roman" w:hAnsi="Times New Roman" w:cs="Times New Roman"/>
            <w:sz w:val="24"/>
            <w:szCs w:val="24"/>
          </w:rPr>
          <w:t>https://youtu.be/wO_-MtWejRM</w:t>
        </w:r>
      </w:hyperlink>
    </w:p>
    <w:p w:rsidR="005853C1" w:rsidRDefault="005853C1" w:rsidP="000C673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Human Resource Management and Communication</w:t>
      </w:r>
    </w:p>
    <w:p w:rsidR="001C02ED" w:rsidRDefault="005853C1" w:rsidP="000C673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In terms of communication, the module has taught me to ensure effective communication where the information is shared accurately to the right people and get the right response. The module has taught me that communication goes in hand with management in that each of the management functions requires </w:t>
      </w:r>
      <w:r w:rsidR="00FE6A8E">
        <w:rPr>
          <w:rFonts w:ascii="Times New Roman" w:hAnsi="Times New Roman" w:cs="Times New Roman"/>
          <w:sz w:val="24"/>
          <w:szCs w:val="24"/>
        </w:rPr>
        <w:t>communication. T</w:t>
      </w:r>
      <w:r w:rsidR="001C02ED">
        <w:rPr>
          <w:rFonts w:ascii="Times New Roman" w:hAnsi="Times New Roman" w:cs="Times New Roman"/>
          <w:sz w:val="24"/>
          <w:szCs w:val="24"/>
        </w:rPr>
        <w:t>he role of management being to ensure achieving of organization goals</w:t>
      </w:r>
      <w:r w:rsidR="00FE6A8E">
        <w:rPr>
          <w:rFonts w:ascii="Times New Roman" w:hAnsi="Times New Roman" w:cs="Times New Roman"/>
          <w:sz w:val="24"/>
          <w:szCs w:val="24"/>
        </w:rPr>
        <w:t>;</w:t>
      </w:r>
      <w:r w:rsidR="001C02ED">
        <w:rPr>
          <w:rFonts w:ascii="Times New Roman" w:hAnsi="Times New Roman" w:cs="Times New Roman"/>
          <w:sz w:val="24"/>
          <w:szCs w:val="24"/>
        </w:rPr>
        <w:t xml:space="preserve"> it does </w:t>
      </w:r>
      <w:r w:rsidR="00FE6A8E">
        <w:rPr>
          <w:rFonts w:ascii="Times New Roman" w:hAnsi="Times New Roman" w:cs="Times New Roman"/>
          <w:sz w:val="24"/>
          <w:szCs w:val="24"/>
        </w:rPr>
        <w:t xml:space="preserve">the </w:t>
      </w:r>
      <w:r w:rsidR="001C02ED">
        <w:rPr>
          <w:rFonts w:ascii="Times New Roman" w:hAnsi="Times New Roman" w:cs="Times New Roman"/>
          <w:sz w:val="24"/>
          <w:szCs w:val="24"/>
        </w:rPr>
        <w:t>planning</w:t>
      </w:r>
      <w:r w:rsidR="00FE6A8E">
        <w:rPr>
          <w:rFonts w:ascii="Times New Roman" w:hAnsi="Times New Roman" w:cs="Times New Roman"/>
          <w:sz w:val="24"/>
          <w:szCs w:val="24"/>
        </w:rPr>
        <w:t>,</w:t>
      </w:r>
      <w:r w:rsidR="001C02ED">
        <w:rPr>
          <w:rFonts w:ascii="Times New Roman" w:hAnsi="Times New Roman" w:cs="Times New Roman"/>
          <w:sz w:val="24"/>
          <w:szCs w:val="24"/>
        </w:rPr>
        <w:t xml:space="preserve"> after which </w:t>
      </w:r>
      <w:r w:rsidR="00FE6A8E">
        <w:rPr>
          <w:rFonts w:ascii="Times New Roman" w:hAnsi="Times New Roman" w:cs="Times New Roman"/>
          <w:sz w:val="24"/>
          <w:szCs w:val="24"/>
        </w:rPr>
        <w:t xml:space="preserve">the plans of action get </w:t>
      </w:r>
      <w:r w:rsidR="001C02ED">
        <w:rPr>
          <w:rFonts w:ascii="Times New Roman" w:hAnsi="Times New Roman" w:cs="Times New Roman"/>
          <w:sz w:val="24"/>
          <w:szCs w:val="24"/>
        </w:rPr>
        <w:t>passed onto the other line managers through communication</w:t>
      </w:r>
      <w:r w:rsidR="00FE6A8E" w:rsidRPr="00FE6A8E">
        <w:rPr>
          <w:rFonts w:ascii="Times New Roman" w:hAnsi="Times New Roman" w:cs="Times New Roman"/>
          <w:sz w:val="24"/>
          <w:szCs w:val="24"/>
        </w:rPr>
        <w:t xml:space="preserve"> </w:t>
      </w:r>
      <w:r w:rsidR="00FE6A8E">
        <w:rPr>
          <w:rFonts w:ascii="Times New Roman" w:hAnsi="Times New Roman" w:cs="Times New Roman"/>
          <w:sz w:val="24"/>
          <w:szCs w:val="24"/>
        </w:rPr>
        <w:t>(</w:t>
      </w:r>
      <w:r w:rsidR="00FE6A8E" w:rsidRPr="00FE6A8E">
        <w:rPr>
          <w:rFonts w:ascii="Times New Roman" w:hAnsi="Times New Roman" w:cs="Times New Roman"/>
          <w:sz w:val="24"/>
          <w:szCs w:val="24"/>
        </w:rPr>
        <w:t>Mond</w:t>
      </w:r>
      <w:r w:rsidR="00FE6A8E">
        <w:rPr>
          <w:rFonts w:ascii="Times New Roman" w:hAnsi="Times New Roman" w:cs="Times New Roman"/>
          <w:sz w:val="24"/>
          <w:szCs w:val="24"/>
        </w:rPr>
        <w:t>y &amp; Joseph 2016)</w:t>
      </w:r>
      <w:r w:rsidR="001C02ED">
        <w:rPr>
          <w:rFonts w:ascii="Times New Roman" w:hAnsi="Times New Roman" w:cs="Times New Roman"/>
          <w:sz w:val="24"/>
          <w:szCs w:val="24"/>
        </w:rPr>
        <w:t>. Through this</w:t>
      </w:r>
      <w:r w:rsidR="00FE6A8E">
        <w:rPr>
          <w:rFonts w:ascii="Times New Roman" w:hAnsi="Times New Roman" w:cs="Times New Roman"/>
          <w:sz w:val="24"/>
          <w:szCs w:val="24"/>
        </w:rPr>
        <w:t>,</w:t>
      </w:r>
      <w:r w:rsidR="001C02ED">
        <w:rPr>
          <w:rFonts w:ascii="Times New Roman" w:hAnsi="Times New Roman" w:cs="Times New Roman"/>
          <w:sz w:val="24"/>
          <w:szCs w:val="24"/>
        </w:rPr>
        <w:t xml:space="preserve"> I learned that for management to achieve their goals, ef</w:t>
      </w:r>
      <w:r w:rsidR="00FE6A8E">
        <w:rPr>
          <w:rFonts w:ascii="Times New Roman" w:hAnsi="Times New Roman" w:cs="Times New Roman"/>
          <w:sz w:val="24"/>
          <w:szCs w:val="24"/>
        </w:rPr>
        <w:t xml:space="preserve">fective communication </w:t>
      </w:r>
      <w:r w:rsidR="001C02ED">
        <w:rPr>
          <w:rFonts w:ascii="Times New Roman" w:hAnsi="Times New Roman" w:cs="Times New Roman"/>
          <w:sz w:val="24"/>
          <w:szCs w:val="24"/>
        </w:rPr>
        <w:t>put in place. The module has contributed to my career in that, as an entrepreneur, I should ensure I should use the best human resource approach and to use effective communication to ensure corporate success.</w:t>
      </w:r>
      <w:r w:rsidR="000C6735">
        <w:rPr>
          <w:rFonts w:ascii="Times New Roman" w:hAnsi="Times New Roman" w:cs="Times New Roman"/>
          <w:sz w:val="24"/>
          <w:szCs w:val="24"/>
        </w:rPr>
        <w:t xml:space="preserve"> The artifact below highlights the importance of performance management as part of human resource management.</w:t>
      </w:r>
    </w:p>
    <w:p w:rsidR="00AA64FF" w:rsidRDefault="000C6735" w:rsidP="000C6735">
      <w:pPr>
        <w:spacing w:line="480" w:lineRule="auto"/>
        <w:ind w:firstLine="720"/>
        <w:rPr>
          <w:rFonts w:ascii="Times New Roman" w:hAnsi="Times New Roman" w:cs="Times New Roman"/>
          <w:sz w:val="24"/>
          <w:szCs w:val="24"/>
        </w:rPr>
      </w:pPr>
      <w:r>
        <w:rPr>
          <w:noProof/>
        </w:rPr>
        <w:lastRenderedPageBreak/>
        <w:drawing>
          <wp:inline distT="0" distB="0" distL="0" distR="0" wp14:anchorId="1B8790D4" wp14:editId="3ACBD155">
            <wp:extent cx="2699238" cy="1517926"/>
            <wp:effectExtent l="0" t="0" r="6350" b="6350"/>
            <wp:docPr id="8" name="Picture 8" descr="Image result for human resource management cartoon arti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uman resource management cartoon artifac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0311" cy="1518529"/>
                    </a:xfrm>
                    <a:prstGeom prst="rect">
                      <a:avLst/>
                    </a:prstGeom>
                    <a:noFill/>
                    <a:ln>
                      <a:noFill/>
                    </a:ln>
                  </pic:spPr>
                </pic:pic>
              </a:graphicData>
            </a:graphic>
          </wp:inline>
        </w:drawing>
      </w:r>
    </w:p>
    <w:p w:rsidR="00543886" w:rsidRDefault="00543886" w:rsidP="000C6735">
      <w:pPr>
        <w:spacing w:line="480" w:lineRule="auto"/>
        <w:ind w:firstLine="720"/>
        <w:rPr>
          <w:rFonts w:ascii="Times New Roman" w:hAnsi="Times New Roman" w:cs="Times New Roman"/>
          <w:sz w:val="24"/>
          <w:szCs w:val="24"/>
        </w:rPr>
      </w:pPr>
      <w:hyperlink r:id="rId19" w:history="1">
        <w:r w:rsidRPr="00F63D8D">
          <w:rPr>
            <w:rStyle w:val="Hyperlink"/>
            <w:rFonts w:ascii="Times New Roman" w:hAnsi="Times New Roman" w:cs="Times New Roman"/>
            <w:sz w:val="24"/>
            <w:szCs w:val="24"/>
          </w:rPr>
          <w:t>https://youtu.be/GBLTfZ0OZ1I</w:t>
        </w:r>
      </w:hyperlink>
    </w:p>
    <w:p w:rsidR="001C02ED" w:rsidRDefault="001C02ED" w:rsidP="000C673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Leadership and motivation</w:t>
      </w:r>
    </w:p>
    <w:p w:rsidR="000C6735" w:rsidRDefault="001C02ED" w:rsidP="000C673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CC30F6">
        <w:rPr>
          <w:rFonts w:ascii="Times New Roman" w:hAnsi="Times New Roman" w:cs="Times New Roman"/>
          <w:sz w:val="24"/>
          <w:szCs w:val="24"/>
        </w:rPr>
        <w:t xml:space="preserve">The module made me have a distinction between leadership and management. While leadership establishes direction and creates followers, management entails </w:t>
      </w:r>
      <w:r w:rsidR="00FE6A8E">
        <w:rPr>
          <w:rFonts w:ascii="Times New Roman" w:hAnsi="Times New Roman" w:cs="Times New Roman"/>
          <w:sz w:val="24"/>
          <w:szCs w:val="24"/>
        </w:rPr>
        <w:t xml:space="preserve">the </w:t>
      </w:r>
      <w:r w:rsidR="00CC30F6">
        <w:rPr>
          <w:rFonts w:ascii="Times New Roman" w:hAnsi="Times New Roman" w:cs="Times New Roman"/>
          <w:sz w:val="24"/>
          <w:szCs w:val="24"/>
        </w:rPr>
        <w:t xml:space="preserve">successful administering of all the functional parts of an organization. </w:t>
      </w:r>
      <w:r>
        <w:rPr>
          <w:rFonts w:ascii="Times New Roman" w:hAnsi="Times New Roman" w:cs="Times New Roman"/>
          <w:sz w:val="24"/>
          <w:szCs w:val="24"/>
        </w:rPr>
        <w:t>From this module, I have learn</w:t>
      </w:r>
      <w:r w:rsidR="00FE6A8E">
        <w:rPr>
          <w:rFonts w:ascii="Times New Roman" w:hAnsi="Times New Roman" w:cs="Times New Roman"/>
          <w:sz w:val="24"/>
          <w:szCs w:val="24"/>
        </w:rPr>
        <w:t>ed</w:t>
      </w:r>
      <w:r>
        <w:rPr>
          <w:rFonts w:ascii="Times New Roman" w:hAnsi="Times New Roman" w:cs="Times New Roman"/>
          <w:sz w:val="24"/>
          <w:szCs w:val="24"/>
        </w:rPr>
        <w:t xml:space="preserve"> th</w:t>
      </w:r>
      <w:r w:rsidR="00CC30F6">
        <w:rPr>
          <w:rFonts w:ascii="Times New Roman" w:hAnsi="Times New Roman" w:cs="Times New Roman"/>
          <w:sz w:val="24"/>
          <w:szCs w:val="24"/>
        </w:rPr>
        <w:t>at employee motivation is important for</w:t>
      </w:r>
      <w:r>
        <w:rPr>
          <w:rFonts w:ascii="Times New Roman" w:hAnsi="Times New Roman" w:cs="Times New Roman"/>
          <w:sz w:val="24"/>
          <w:szCs w:val="24"/>
        </w:rPr>
        <w:t xml:space="preserve"> organization success. </w:t>
      </w:r>
      <w:r w:rsidR="00CC30F6">
        <w:rPr>
          <w:rFonts w:ascii="Times New Roman" w:hAnsi="Times New Roman" w:cs="Times New Roman"/>
          <w:sz w:val="24"/>
          <w:szCs w:val="24"/>
        </w:rPr>
        <w:t>By satisfying employee’s needs, they are motivated to give their best to the organization</w:t>
      </w:r>
      <w:r w:rsidR="00FE6A8E" w:rsidRPr="00FE6A8E">
        <w:rPr>
          <w:rFonts w:ascii="Times New Roman" w:hAnsi="Times New Roman" w:cs="Times New Roman"/>
          <w:sz w:val="24"/>
          <w:szCs w:val="24"/>
        </w:rPr>
        <w:t xml:space="preserve"> </w:t>
      </w:r>
      <w:r w:rsidR="00FE6A8E">
        <w:rPr>
          <w:rFonts w:ascii="Times New Roman" w:hAnsi="Times New Roman" w:cs="Times New Roman"/>
          <w:sz w:val="24"/>
          <w:szCs w:val="24"/>
        </w:rPr>
        <w:t>(Ahmad et al. 2014)</w:t>
      </w:r>
      <w:r w:rsidR="00CC30F6">
        <w:rPr>
          <w:rFonts w:ascii="Times New Roman" w:hAnsi="Times New Roman" w:cs="Times New Roman"/>
          <w:sz w:val="24"/>
          <w:szCs w:val="24"/>
        </w:rPr>
        <w:t>. I noted that giving the employees specific goals other than vague goals guarantees them motivation. From the module, I learn</w:t>
      </w:r>
      <w:r w:rsidR="00FE6A8E">
        <w:rPr>
          <w:rFonts w:ascii="Times New Roman" w:hAnsi="Times New Roman" w:cs="Times New Roman"/>
          <w:sz w:val="24"/>
          <w:szCs w:val="24"/>
        </w:rPr>
        <w:t>ed</w:t>
      </w:r>
      <w:r w:rsidR="00CC30F6">
        <w:rPr>
          <w:rFonts w:ascii="Times New Roman" w:hAnsi="Times New Roman" w:cs="Times New Roman"/>
          <w:sz w:val="24"/>
          <w:szCs w:val="24"/>
        </w:rPr>
        <w:t xml:space="preserve"> to be a leader in my personal life by being able to influence people and make followers. Being a leader means I can be able to bring people on my track. The module also gave me an insight in</w:t>
      </w:r>
      <w:r w:rsidR="00FE6A8E">
        <w:rPr>
          <w:rFonts w:ascii="Times New Roman" w:hAnsi="Times New Roman" w:cs="Times New Roman"/>
          <w:sz w:val="24"/>
          <w:szCs w:val="24"/>
        </w:rPr>
        <w:t>to</w:t>
      </w:r>
      <w:r w:rsidR="00CC30F6">
        <w:rPr>
          <w:rFonts w:ascii="Times New Roman" w:hAnsi="Times New Roman" w:cs="Times New Roman"/>
          <w:sz w:val="24"/>
          <w:szCs w:val="24"/>
        </w:rPr>
        <w:t xml:space="preserve"> my career as </w:t>
      </w:r>
      <w:r w:rsidR="00FE6A8E">
        <w:rPr>
          <w:rFonts w:ascii="Times New Roman" w:hAnsi="Times New Roman" w:cs="Times New Roman"/>
          <w:sz w:val="24"/>
          <w:szCs w:val="24"/>
        </w:rPr>
        <w:t xml:space="preserve">a </w:t>
      </w:r>
      <w:r w:rsidR="00CC30F6">
        <w:rPr>
          <w:rFonts w:ascii="Times New Roman" w:hAnsi="Times New Roman" w:cs="Times New Roman"/>
          <w:sz w:val="24"/>
          <w:szCs w:val="24"/>
        </w:rPr>
        <w:t xml:space="preserve">business entrepreneur to </w:t>
      </w:r>
      <w:r w:rsidR="00E12226">
        <w:rPr>
          <w:rFonts w:ascii="Times New Roman" w:hAnsi="Times New Roman" w:cs="Times New Roman"/>
          <w:sz w:val="24"/>
          <w:szCs w:val="24"/>
        </w:rPr>
        <w:t>ensure employee motivation and also to lead by example.</w:t>
      </w:r>
      <w:r w:rsidR="000C6735">
        <w:rPr>
          <w:rFonts w:ascii="Times New Roman" w:hAnsi="Times New Roman" w:cs="Times New Roman"/>
          <w:sz w:val="24"/>
          <w:szCs w:val="24"/>
        </w:rPr>
        <w:t xml:space="preserve"> The artifacts below teach managers to value the potential of the other employees in an organization.</w:t>
      </w:r>
    </w:p>
    <w:p w:rsidR="000C6735" w:rsidRPr="000C6735" w:rsidRDefault="000C6735" w:rsidP="000C6735">
      <w:pPr>
        <w:spacing w:line="480" w:lineRule="auto"/>
        <w:rPr>
          <w:rFonts w:ascii="Times New Roman" w:hAnsi="Times New Roman" w:cs="Times New Roman"/>
          <w:sz w:val="24"/>
          <w:szCs w:val="24"/>
        </w:rPr>
      </w:pPr>
    </w:p>
    <w:p w:rsidR="000C6735" w:rsidRPr="000C6735" w:rsidRDefault="000C6735" w:rsidP="000C6735">
      <w:pPr>
        <w:spacing w:line="480" w:lineRule="auto"/>
        <w:rPr>
          <w:rFonts w:ascii="Times New Roman" w:hAnsi="Times New Roman" w:cs="Times New Roman"/>
          <w:sz w:val="24"/>
          <w:szCs w:val="24"/>
        </w:rPr>
      </w:pPr>
    </w:p>
    <w:p w:rsidR="001C02ED" w:rsidRPr="000C6735" w:rsidRDefault="001C02ED" w:rsidP="000C6735">
      <w:pPr>
        <w:spacing w:line="480" w:lineRule="auto"/>
        <w:rPr>
          <w:rFonts w:ascii="Times New Roman" w:hAnsi="Times New Roman" w:cs="Times New Roman"/>
          <w:sz w:val="24"/>
          <w:szCs w:val="24"/>
        </w:rPr>
      </w:pPr>
    </w:p>
    <w:p w:rsidR="000C6735" w:rsidRPr="001C02ED" w:rsidRDefault="000C6735" w:rsidP="000C6735">
      <w:pPr>
        <w:spacing w:line="480" w:lineRule="auto"/>
        <w:ind w:firstLine="720"/>
        <w:rPr>
          <w:rFonts w:ascii="Times New Roman" w:hAnsi="Times New Roman" w:cs="Times New Roman"/>
          <w:sz w:val="24"/>
          <w:szCs w:val="24"/>
        </w:rPr>
      </w:pPr>
      <w:r>
        <w:rPr>
          <w:noProof/>
        </w:rPr>
        <w:lastRenderedPageBreak/>
        <w:drawing>
          <wp:inline distT="0" distB="0" distL="0" distR="0" wp14:anchorId="382A8C30" wp14:editId="5350CCE7">
            <wp:extent cx="2273943" cy="2648717"/>
            <wp:effectExtent l="0" t="0" r="0" b="0"/>
            <wp:docPr id="9" name="Picture 9" descr="Image result for leadership and motivation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leadership and motivation cartoon imag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3915" cy="2648685"/>
                    </a:xfrm>
                    <a:prstGeom prst="rect">
                      <a:avLst/>
                    </a:prstGeom>
                    <a:noFill/>
                    <a:ln>
                      <a:noFill/>
                    </a:ln>
                  </pic:spPr>
                </pic:pic>
              </a:graphicData>
            </a:graphic>
          </wp:inline>
        </w:drawing>
      </w:r>
    </w:p>
    <w:p w:rsidR="00543886" w:rsidRDefault="00B077B6" w:rsidP="000C67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hyperlink r:id="rId21" w:history="1">
        <w:r w:rsidRPr="00F63D8D">
          <w:rPr>
            <w:rStyle w:val="Hyperlink"/>
            <w:rFonts w:ascii="Times New Roman" w:hAnsi="Times New Roman" w:cs="Times New Roman"/>
            <w:sz w:val="24"/>
            <w:szCs w:val="24"/>
          </w:rPr>
          <w:t>https://youtu.be/tghjgOv4mKc</w:t>
        </w:r>
      </w:hyperlink>
    </w:p>
    <w:p w:rsidR="00E12226" w:rsidRDefault="00E12226" w:rsidP="000C673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Controlling Performance and Operations</w:t>
      </w:r>
    </w:p>
    <w:p w:rsidR="00DF69A8" w:rsidRDefault="00E12226" w:rsidP="000C673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module taught me that as a manager, performance reports should always be captured to monitor progress and to measure operational success. I learn</w:t>
      </w:r>
      <w:r w:rsidR="00FE6A8E">
        <w:rPr>
          <w:rFonts w:ascii="Times New Roman" w:hAnsi="Times New Roman" w:cs="Times New Roman"/>
          <w:sz w:val="24"/>
          <w:szCs w:val="24"/>
        </w:rPr>
        <w:t>ed about the tools</w:t>
      </w:r>
      <w:r>
        <w:rPr>
          <w:rFonts w:ascii="Times New Roman" w:hAnsi="Times New Roman" w:cs="Times New Roman"/>
          <w:sz w:val="24"/>
          <w:szCs w:val="24"/>
        </w:rPr>
        <w:t xml:space="preserve"> used for quality measurement. These would contribute to my career as a business entrepreneur in that I will apply them. Most importantly</w:t>
      </w:r>
      <w:r w:rsidR="00FE6A8E">
        <w:rPr>
          <w:rFonts w:ascii="Times New Roman" w:hAnsi="Times New Roman" w:cs="Times New Roman"/>
          <w:sz w:val="24"/>
          <w:szCs w:val="24"/>
        </w:rPr>
        <w:t>,</w:t>
      </w:r>
      <w:r>
        <w:rPr>
          <w:rFonts w:ascii="Times New Roman" w:hAnsi="Times New Roman" w:cs="Times New Roman"/>
          <w:sz w:val="24"/>
          <w:szCs w:val="24"/>
        </w:rPr>
        <w:t xml:space="preserve"> I learn</w:t>
      </w:r>
      <w:r w:rsidR="00FE6A8E">
        <w:rPr>
          <w:rFonts w:ascii="Times New Roman" w:hAnsi="Times New Roman" w:cs="Times New Roman"/>
          <w:sz w:val="24"/>
          <w:szCs w:val="24"/>
        </w:rPr>
        <w:t>ed</w:t>
      </w:r>
      <w:r>
        <w:rPr>
          <w:rFonts w:ascii="Times New Roman" w:hAnsi="Times New Roman" w:cs="Times New Roman"/>
          <w:sz w:val="24"/>
          <w:szCs w:val="24"/>
        </w:rPr>
        <w:t xml:space="preserve"> the use of a Gantt chart to monitor the activit</w:t>
      </w:r>
      <w:r w:rsidR="00DF69A8">
        <w:rPr>
          <w:rFonts w:ascii="Times New Roman" w:hAnsi="Times New Roman" w:cs="Times New Roman"/>
          <w:sz w:val="24"/>
          <w:szCs w:val="24"/>
        </w:rPr>
        <w:t>i</w:t>
      </w:r>
      <w:r>
        <w:rPr>
          <w:rFonts w:ascii="Times New Roman" w:hAnsi="Times New Roman" w:cs="Times New Roman"/>
          <w:sz w:val="24"/>
          <w:szCs w:val="24"/>
        </w:rPr>
        <w:t>es in an organization. I learn</w:t>
      </w:r>
      <w:r w:rsidR="00FE6A8E">
        <w:rPr>
          <w:rFonts w:ascii="Times New Roman" w:hAnsi="Times New Roman" w:cs="Times New Roman"/>
          <w:sz w:val="24"/>
          <w:szCs w:val="24"/>
        </w:rPr>
        <w:t>ed</w:t>
      </w:r>
      <w:r>
        <w:rPr>
          <w:rFonts w:ascii="Times New Roman" w:hAnsi="Times New Roman" w:cs="Times New Roman"/>
          <w:sz w:val="24"/>
          <w:szCs w:val="24"/>
        </w:rPr>
        <w:t xml:space="preserve"> that through performance r</w:t>
      </w:r>
      <w:r w:rsidR="00FE6A8E">
        <w:rPr>
          <w:rFonts w:ascii="Times New Roman" w:hAnsi="Times New Roman" w:cs="Times New Roman"/>
          <w:sz w:val="24"/>
          <w:szCs w:val="24"/>
        </w:rPr>
        <w:t>eports, problems</w:t>
      </w:r>
      <w:r>
        <w:rPr>
          <w:rFonts w:ascii="Times New Roman" w:hAnsi="Times New Roman" w:cs="Times New Roman"/>
          <w:sz w:val="24"/>
          <w:szCs w:val="24"/>
        </w:rPr>
        <w:t xml:space="preserve"> addressed in the best way</w:t>
      </w:r>
      <w:r w:rsidR="00DF69A8">
        <w:rPr>
          <w:rFonts w:ascii="Times New Roman" w:hAnsi="Times New Roman" w:cs="Times New Roman"/>
          <w:sz w:val="24"/>
          <w:szCs w:val="24"/>
        </w:rPr>
        <w:t xml:space="preserve">. The module has contributed </w:t>
      </w:r>
      <w:r w:rsidR="00FE6A8E">
        <w:rPr>
          <w:rFonts w:ascii="Times New Roman" w:hAnsi="Times New Roman" w:cs="Times New Roman"/>
          <w:sz w:val="24"/>
          <w:szCs w:val="24"/>
        </w:rPr>
        <w:t>to</w:t>
      </w:r>
      <w:r w:rsidR="00DF69A8">
        <w:rPr>
          <w:rFonts w:ascii="Times New Roman" w:hAnsi="Times New Roman" w:cs="Times New Roman"/>
          <w:sz w:val="24"/>
          <w:szCs w:val="24"/>
        </w:rPr>
        <w:t xml:space="preserve"> building my career as a business entrepreneur. It reminds me to employ the best control and performance measures in my business.</w:t>
      </w:r>
      <w:r w:rsidR="000400EB">
        <w:rPr>
          <w:rFonts w:ascii="Times New Roman" w:hAnsi="Times New Roman" w:cs="Times New Roman"/>
          <w:sz w:val="24"/>
          <w:szCs w:val="24"/>
        </w:rPr>
        <w:t xml:space="preserve"> The artifacts below highlight the function of management control and performance monitoring.</w:t>
      </w:r>
    </w:p>
    <w:p w:rsidR="000400EB" w:rsidRDefault="000400EB" w:rsidP="000C6735">
      <w:pPr>
        <w:spacing w:line="480" w:lineRule="auto"/>
        <w:ind w:firstLine="720"/>
        <w:rPr>
          <w:rFonts w:ascii="Times New Roman" w:hAnsi="Times New Roman" w:cs="Times New Roman"/>
          <w:sz w:val="24"/>
          <w:szCs w:val="24"/>
        </w:rPr>
      </w:pPr>
      <w:r>
        <w:rPr>
          <w:noProof/>
        </w:rPr>
        <w:lastRenderedPageBreak/>
        <w:drawing>
          <wp:inline distT="0" distB="0" distL="0" distR="0" wp14:anchorId="13A8FACB" wp14:editId="514777C0">
            <wp:extent cx="2497015" cy="1871981"/>
            <wp:effectExtent l="0" t="0" r="0" b="0"/>
            <wp:docPr id="10" name="Picture 10" descr="Image result for controlling performance and control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controlling performance and control cartoon imag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97015" cy="1871981"/>
                    </a:xfrm>
                    <a:prstGeom prst="rect">
                      <a:avLst/>
                    </a:prstGeom>
                    <a:noFill/>
                    <a:ln>
                      <a:noFill/>
                    </a:ln>
                  </pic:spPr>
                </pic:pic>
              </a:graphicData>
            </a:graphic>
          </wp:inline>
        </w:drawing>
      </w:r>
    </w:p>
    <w:p w:rsidR="00B077B6" w:rsidRDefault="00181BD5" w:rsidP="000C67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hyperlink r:id="rId23" w:history="1">
        <w:r w:rsidRPr="00F63D8D">
          <w:rPr>
            <w:rStyle w:val="Hyperlink"/>
            <w:rFonts w:ascii="Times New Roman" w:hAnsi="Times New Roman" w:cs="Times New Roman"/>
            <w:sz w:val="24"/>
            <w:szCs w:val="24"/>
          </w:rPr>
          <w:t>https://youtu.be/Xaf4iNOKRyU</w:t>
        </w:r>
      </w:hyperlink>
    </w:p>
    <w:p w:rsidR="000400EB" w:rsidRDefault="000400EB">
      <w:pPr>
        <w:rPr>
          <w:rFonts w:ascii="Times New Roman" w:hAnsi="Times New Roman" w:cs="Times New Roman"/>
          <w:sz w:val="24"/>
          <w:szCs w:val="24"/>
        </w:rPr>
      </w:pPr>
      <w:r>
        <w:rPr>
          <w:rFonts w:ascii="Times New Roman" w:hAnsi="Times New Roman" w:cs="Times New Roman"/>
          <w:sz w:val="24"/>
          <w:szCs w:val="24"/>
        </w:rPr>
        <w:br w:type="page"/>
      </w:r>
    </w:p>
    <w:p w:rsidR="00181BD5" w:rsidRDefault="000400EB" w:rsidP="000400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E6A8E" w:rsidRDefault="00FE6A8E" w:rsidP="00FE6A8E">
      <w:pPr>
        <w:spacing w:line="480" w:lineRule="auto"/>
        <w:ind w:left="720" w:hanging="720"/>
        <w:rPr>
          <w:rFonts w:ascii="Times New Roman" w:hAnsi="Times New Roman" w:cs="Times New Roman"/>
          <w:sz w:val="24"/>
          <w:szCs w:val="24"/>
        </w:rPr>
      </w:pPr>
      <w:r w:rsidRPr="00FE6A8E">
        <w:rPr>
          <w:rFonts w:ascii="Times New Roman" w:hAnsi="Times New Roman" w:cs="Times New Roman"/>
          <w:sz w:val="24"/>
          <w:szCs w:val="24"/>
        </w:rPr>
        <w:t xml:space="preserve">Ahmad, </w:t>
      </w:r>
      <w:proofErr w:type="spellStart"/>
      <w:r w:rsidRPr="00FE6A8E">
        <w:rPr>
          <w:rFonts w:ascii="Times New Roman" w:hAnsi="Times New Roman" w:cs="Times New Roman"/>
          <w:sz w:val="24"/>
          <w:szCs w:val="24"/>
        </w:rPr>
        <w:t>Farid</w:t>
      </w:r>
      <w:proofErr w:type="spellEnd"/>
      <w:r w:rsidRPr="00FE6A8E">
        <w:rPr>
          <w:rFonts w:ascii="Times New Roman" w:hAnsi="Times New Roman" w:cs="Times New Roman"/>
          <w:sz w:val="24"/>
          <w:szCs w:val="24"/>
        </w:rPr>
        <w:t xml:space="preserve">, et al. "Impact of transformational leadership on employee motivation in </w:t>
      </w:r>
      <w:r>
        <w:rPr>
          <w:rFonts w:ascii="Times New Roman" w:hAnsi="Times New Roman" w:cs="Times New Roman"/>
          <w:sz w:val="24"/>
          <w:szCs w:val="24"/>
        </w:rPr>
        <w:t xml:space="preserve">the </w:t>
      </w:r>
      <w:r w:rsidRPr="00FE6A8E">
        <w:rPr>
          <w:rFonts w:ascii="Times New Roman" w:hAnsi="Times New Roman" w:cs="Times New Roman"/>
          <w:sz w:val="24"/>
          <w:szCs w:val="24"/>
        </w:rPr>
        <w:t>telecommunication sector." </w:t>
      </w:r>
      <w:r w:rsidRPr="00FE6A8E">
        <w:rPr>
          <w:rFonts w:ascii="Times New Roman" w:hAnsi="Times New Roman" w:cs="Times New Roman"/>
          <w:i/>
          <w:iCs/>
          <w:sz w:val="24"/>
          <w:szCs w:val="24"/>
        </w:rPr>
        <w:t>Journal of management policies and practices</w:t>
      </w:r>
      <w:r w:rsidRPr="00FE6A8E">
        <w:rPr>
          <w:rFonts w:ascii="Times New Roman" w:hAnsi="Times New Roman" w:cs="Times New Roman"/>
          <w:sz w:val="24"/>
          <w:szCs w:val="24"/>
        </w:rPr>
        <w:t> 2.2 (2014): 11-25.</w:t>
      </w:r>
    </w:p>
    <w:p w:rsidR="00F00B4B" w:rsidRDefault="00F00B4B" w:rsidP="00FE6A8E">
      <w:pPr>
        <w:spacing w:line="480" w:lineRule="auto"/>
        <w:ind w:left="720" w:hanging="720"/>
        <w:rPr>
          <w:rFonts w:ascii="Times New Roman" w:hAnsi="Times New Roman" w:cs="Times New Roman"/>
          <w:sz w:val="24"/>
          <w:szCs w:val="24"/>
        </w:rPr>
      </w:pPr>
      <w:proofErr w:type="gramStart"/>
      <w:r w:rsidRPr="00F00B4B">
        <w:rPr>
          <w:rFonts w:ascii="Times New Roman" w:hAnsi="Times New Roman" w:cs="Times New Roman"/>
          <w:sz w:val="24"/>
          <w:szCs w:val="24"/>
        </w:rPr>
        <w:t>Goetsch, David L., and Stanley Davis.</w:t>
      </w:r>
      <w:proofErr w:type="gramEnd"/>
      <w:r w:rsidRPr="00F00B4B">
        <w:rPr>
          <w:rFonts w:ascii="Times New Roman" w:hAnsi="Times New Roman" w:cs="Times New Roman"/>
          <w:sz w:val="24"/>
          <w:szCs w:val="24"/>
        </w:rPr>
        <w:t> </w:t>
      </w:r>
      <w:r w:rsidRPr="00F00B4B">
        <w:rPr>
          <w:rFonts w:ascii="Times New Roman" w:hAnsi="Times New Roman" w:cs="Times New Roman"/>
          <w:i/>
          <w:iCs/>
          <w:sz w:val="24"/>
          <w:szCs w:val="24"/>
        </w:rPr>
        <w:t xml:space="preserve">Quality management for organizational excellence: </w:t>
      </w:r>
      <w:r w:rsidR="00FE6A8E">
        <w:rPr>
          <w:rFonts w:ascii="Times New Roman" w:hAnsi="Times New Roman" w:cs="Times New Roman"/>
          <w:i/>
          <w:iCs/>
          <w:sz w:val="24"/>
          <w:szCs w:val="24"/>
        </w:rPr>
        <w:t>i</w:t>
      </w:r>
      <w:r w:rsidRPr="00F00B4B">
        <w:rPr>
          <w:rFonts w:ascii="Times New Roman" w:hAnsi="Times New Roman" w:cs="Times New Roman"/>
          <w:i/>
          <w:iCs/>
          <w:sz w:val="24"/>
          <w:szCs w:val="24"/>
        </w:rPr>
        <w:t>ntroduction to total quality</w:t>
      </w:r>
      <w:r w:rsidRPr="00F00B4B">
        <w:rPr>
          <w:rFonts w:ascii="Times New Roman" w:hAnsi="Times New Roman" w:cs="Times New Roman"/>
          <w:sz w:val="24"/>
          <w:szCs w:val="24"/>
        </w:rPr>
        <w:t>. 2014.</w:t>
      </w:r>
    </w:p>
    <w:p w:rsidR="00FE6A8E" w:rsidRDefault="00FE6A8E" w:rsidP="00FE6A8E">
      <w:pPr>
        <w:spacing w:line="480" w:lineRule="auto"/>
        <w:ind w:left="720" w:hanging="720"/>
        <w:rPr>
          <w:rFonts w:ascii="Times New Roman" w:hAnsi="Times New Roman" w:cs="Times New Roman"/>
          <w:sz w:val="24"/>
          <w:szCs w:val="24"/>
        </w:rPr>
      </w:pPr>
      <w:proofErr w:type="gramStart"/>
      <w:r w:rsidRPr="00FE6A8E">
        <w:rPr>
          <w:rFonts w:ascii="Times New Roman" w:hAnsi="Times New Roman" w:cs="Times New Roman"/>
          <w:sz w:val="24"/>
          <w:szCs w:val="24"/>
        </w:rPr>
        <w:t xml:space="preserve">Mondy, Rea, and Joseph J. </w:t>
      </w:r>
      <w:proofErr w:type="spellStart"/>
      <w:r w:rsidRPr="00FE6A8E">
        <w:rPr>
          <w:rFonts w:ascii="Times New Roman" w:hAnsi="Times New Roman" w:cs="Times New Roman"/>
          <w:sz w:val="24"/>
          <w:szCs w:val="24"/>
        </w:rPr>
        <w:t>Martocchio</w:t>
      </w:r>
      <w:proofErr w:type="spellEnd"/>
      <w:r w:rsidRPr="00FE6A8E">
        <w:rPr>
          <w:rFonts w:ascii="Times New Roman" w:hAnsi="Times New Roman" w:cs="Times New Roman"/>
          <w:sz w:val="24"/>
          <w:szCs w:val="24"/>
        </w:rPr>
        <w:t>.</w:t>
      </w:r>
      <w:proofErr w:type="gramEnd"/>
      <w:r w:rsidRPr="00FE6A8E">
        <w:rPr>
          <w:rFonts w:ascii="Times New Roman" w:hAnsi="Times New Roman" w:cs="Times New Roman"/>
          <w:sz w:val="24"/>
          <w:szCs w:val="24"/>
        </w:rPr>
        <w:t> </w:t>
      </w:r>
      <w:proofErr w:type="gramStart"/>
      <w:r w:rsidRPr="00FE6A8E">
        <w:rPr>
          <w:rFonts w:ascii="Times New Roman" w:hAnsi="Times New Roman" w:cs="Times New Roman"/>
          <w:i/>
          <w:iCs/>
          <w:sz w:val="24"/>
          <w:szCs w:val="24"/>
        </w:rPr>
        <w:t>Human resource management</w:t>
      </w:r>
      <w:r w:rsidRPr="00FE6A8E">
        <w:rPr>
          <w:rFonts w:ascii="Times New Roman" w:hAnsi="Times New Roman" w:cs="Times New Roman"/>
          <w:sz w:val="24"/>
          <w:szCs w:val="24"/>
        </w:rPr>
        <w:t>.</w:t>
      </w:r>
      <w:proofErr w:type="gramEnd"/>
      <w:r w:rsidRPr="00FE6A8E">
        <w:rPr>
          <w:rFonts w:ascii="Times New Roman" w:hAnsi="Times New Roman" w:cs="Times New Roman"/>
          <w:sz w:val="24"/>
          <w:szCs w:val="24"/>
        </w:rPr>
        <w:t xml:space="preserve"> </w:t>
      </w:r>
      <w:proofErr w:type="gramStart"/>
      <w:r w:rsidRPr="00FE6A8E">
        <w:rPr>
          <w:rFonts w:ascii="Times New Roman" w:hAnsi="Times New Roman" w:cs="Times New Roman"/>
          <w:sz w:val="24"/>
          <w:szCs w:val="24"/>
        </w:rPr>
        <w:t>Pearson, 2016.</w:t>
      </w:r>
      <w:proofErr w:type="gramEnd"/>
    </w:p>
    <w:p w:rsidR="000400EB" w:rsidRDefault="000400EB" w:rsidP="00FE6A8E">
      <w:pPr>
        <w:spacing w:line="480" w:lineRule="auto"/>
        <w:ind w:left="720" w:hanging="720"/>
        <w:rPr>
          <w:rFonts w:ascii="Times New Roman" w:hAnsi="Times New Roman" w:cs="Times New Roman"/>
          <w:sz w:val="24"/>
          <w:szCs w:val="24"/>
        </w:rPr>
      </w:pPr>
      <w:r w:rsidRPr="000400EB">
        <w:rPr>
          <w:rFonts w:ascii="Times New Roman" w:hAnsi="Times New Roman" w:cs="Times New Roman"/>
          <w:sz w:val="24"/>
          <w:szCs w:val="24"/>
        </w:rPr>
        <w:t>Noe, Raymond A., et al. </w:t>
      </w:r>
      <w:r w:rsidRPr="000400EB">
        <w:rPr>
          <w:rFonts w:ascii="Times New Roman" w:hAnsi="Times New Roman" w:cs="Times New Roman"/>
          <w:i/>
          <w:iCs/>
          <w:sz w:val="24"/>
          <w:szCs w:val="24"/>
        </w:rPr>
        <w:t>Human resource management: Gaining a competitive advantage</w:t>
      </w:r>
      <w:r w:rsidRPr="000400EB">
        <w:rPr>
          <w:rFonts w:ascii="Times New Roman" w:hAnsi="Times New Roman" w:cs="Times New Roman"/>
          <w:sz w:val="24"/>
          <w:szCs w:val="24"/>
        </w:rPr>
        <w:t>. New York, NY: McGraw-Hill Education, 2017.</w:t>
      </w:r>
    </w:p>
    <w:p w:rsidR="00F00B4B" w:rsidRDefault="00F00B4B" w:rsidP="00FE6A8E">
      <w:pPr>
        <w:spacing w:line="480" w:lineRule="auto"/>
        <w:ind w:left="720" w:hanging="720"/>
        <w:rPr>
          <w:rFonts w:ascii="Times New Roman" w:hAnsi="Times New Roman" w:cs="Times New Roman"/>
          <w:sz w:val="24"/>
          <w:szCs w:val="24"/>
        </w:rPr>
      </w:pPr>
      <w:r w:rsidRPr="00F00B4B">
        <w:rPr>
          <w:rFonts w:ascii="Times New Roman" w:hAnsi="Times New Roman" w:cs="Times New Roman"/>
          <w:sz w:val="24"/>
          <w:szCs w:val="24"/>
        </w:rPr>
        <w:t xml:space="preserve">Osland, Joyce, Kay Devine, and Marlene Turner. </w:t>
      </w:r>
      <w:proofErr w:type="gramStart"/>
      <w:r w:rsidRPr="00F00B4B">
        <w:rPr>
          <w:rFonts w:ascii="Times New Roman" w:hAnsi="Times New Roman" w:cs="Times New Roman"/>
          <w:sz w:val="24"/>
          <w:szCs w:val="24"/>
        </w:rPr>
        <w:t>"Organizational behavior."</w:t>
      </w:r>
      <w:proofErr w:type="gramEnd"/>
      <w:r w:rsidRPr="00F00B4B">
        <w:rPr>
          <w:rFonts w:ascii="Times New Roman" w:hAnsi="Times New Roman" w:cs="Times New Roman"/>
          <w:sz w:val="24"/>
          <w:szCs w:val="24"/>
        </w:rPr>
        <w:t> </w:t>
      </w:r>
      <w:r w:rsidRPr="00F00B4B">
        <w:rPr>
          <w:rFonts w:ascii="Times New Roman" w:hAnsi="Times New Roman" w:cs="Times New Roman"/>
          <w:i/>
          <w:iCs/>
          <w:sz w:val="24"/>
          <w:szCs w:val="24"/>
        </w:rPr>
        <w:t>Wiley Encyclopedia of Management</w:t>
      </w:r>
      <w:r w:rsidRPr="00F00B4B">
        <w:rPr>
          <w:rFonts w:ascii="Times New Roman" w:hAnsi="Times New Roman" w:cs="Times New Roman"/>
          <w:sz w:val="24"/>
          <w:szCs w:val="24"/>
        </w:rPr>
        <w:t> (2015): 1-5.</w:t>
      </w:r>
    </w:p>
    <w:p w:rsidR="00F00B4B" w:rsidRDefault="00F00B4B" w:rsidP="00FE6A8E">
      <w:pPr>
        <w:spacing w:line="480" w:lineRule="auto"/>
        <w:ind w:left="720" w:hanging="720"/>
        <w:rPr>
          <w:rFonts w:ascii="Times New Roman" w:hAnsi="Times New Roman" w:cs="Times New Roman"/>
          <w:sz w:val="24"/>
          <w:szCs w:val="24"/>
        </w:rPr>
      </w:pPr>
      <w:proofErr w:type="spellStart"/>
      <w:proofErr w:type="gramStart"/>
      <w:r w:rsidRPr="00F00B4B">
        <w:rPr>
          <w:rFonts w:ascii="Times New Roman" w:hAnsi="Times New Roman" w:cs="Times New Roman"/>
          <w:sz w:val="24"/>
          <w:szCs w:val="24"/>
        </w:rPr>
        <w:t>Tabory</w:t>
      </w:r>
      <w:proofErr w:type="spellEnd"/>
      <w:r w:rsidRPr="00F00B4B">
        <w:rPr>
          <w:rFonts w:ascii="Times New Roman" w:hAnsi="Times New Roman" w:cs="Times New Roman"/>
          <w:sz w:val="24"/>
          <w:szCs w:val="24"/>
        </w:rPr>
        <w:t>, Mala.</w:t>
      </w:r>
      <w:proofErr w:type="gramEnd"/>
      <w:r w:rsidRPr="00F00B4B">
        <w:rPr>
          <w:rFonts w:ascii="Times New Roman" w:hAnsi="Times New Roman" w:cs="Times New Roman"/>
          <w:sz w:val="24"/>
          <w:szCs w:val="24"/>
        </w:rPr>
        <w:t> </w:t>
      </w:r>
      <w:r w:rsidRPr="00F00B4B">
        <w:rPr>
          <w:rFonts w:ascii="Times New Roman" w:hAnsi="Times New Roman" w:cs="Times New Roman"/>
          <w:i/>
          <w:iCs/>
          <w:sz w:val="24"/>
          <w:szCs w:val="24"/>
        </w:rPr>
        <w:t>The Multinational Force and Observers in the Sinai: Organization, Structure, and Function</w:t>
      </w:r>
      <w:r w:rsidRPr="00F00B4B">
        <w:rPr>
          <w:rFonts w:ascii="Times New Roman" w:hAnsi="Times New Roman" w:cs="Times New Roman"/>
          <w:sz w:val="24"/>
          <w:szCs w:val="24"/>
        </w:rPr>
        <w:t xml:space="preserve">. </w:t>
      </w:r>
      <w:proofErr w:type="spellStart"/>
      <w:proofErr w:type="gramStart"/>
      <w:r w:rsidRPr="00F00B4B">
        <w:rPr>
          <w:rFonts w:ascii="Times New Roman" w:hAnsi="Times New Roman" w:cs="Times New Roman"/>
          <w:sz w:val="24"/>
          <w:szCs w:val="24"/>
        </w:rPr>
        <w:t>Routledge</w:t>
      </w:r>
      <w:proofErr w:type="spellEnd"/>
      <w:r w:rsidRPr="00F00B4B">
        <w:rPr>
          <w:rFonts w:ascii="Times New Roman" w:hAnsi="Times New Roman" w:cs="Times New Roman"/>
          <w:sz w:val="24"/>
          <w:szCs w:val="24"/>
        </w:rPr>
        <w:t>, 2019.</w:t>
      </w:r>
      <w:proofErr w:type="gramEnd"/>
    </w:p>
    <w:p w:rsidR="000400EB" w:rsidRPr="00055170" w:rsidRDefault="000400EB" w:rsidP="00FE6A8E">
      <w:pPr>
        <w:spacing w:line="480" w:lineRule="auto"/>
        <w:ind w:left="720" w:hanging="720"/>
        <w:rPr>
          <w:rFonts w:ascii="Times New Roman" w:hAnsi="Times New Roman" w:cs="Times New Roman"/>
          <w:sz w:val="24"/>
          <w:szCs w:val="24"/>
        </w:rPr>
      </w:pPr>
      <w:proofErr w:type="gramStart"/>
      <w:r w:rsidRPr="000400EB">
        <w:rPr>
          <w:rFonts w:ascii="Times New Roman" w:hAnsi="Times New Roman" w:cs="Times New Roman"/>
          <w:sz w:val="24"/>
          <w:szCs w:val="24"/>
        </w:rPr>
        <w:t xml:space="preserve">Zheng, </w:t>
      </w:r>
      <w:proofErr w:type="spellStart"/>
      <w:r w:rsidRPr="000400EB">
        <w:rPr>
          <w:rFonts w:ascii="Times New Roman" w:hAnsi="Times New Roman" w:cs="Times New Roman"/>
          <w:sz w:val="24"/>
          <w:szCs w:val="24"/>
        </w:rPr>
        <w:t>Qinqin</w:t>
      </w:r>
      <w:proofErr w:type="spellEnd"/>
      <w:r w:rsidRPr="000400EB">
        <w:rPr>
          <w:rFonts w:ascii="Times New Roman" w:hAnsi="Times New Roman" w:cs="Times New Roman"/>
          <w:sz w:val="24"/>
          <w:szCs w:val="24"/>
        </w:rPr>
        <w:t xml:space="preserve">, Yadong </w:t>
      </w:r>
      <w:proofErr w:type="spellStart"/>
      <w:r w:rsidRPr="000400EB">
        <w:rPr>
          <w:rFonts w:ascii="Times New Roman" w:hAnsi="Times New Roman" w:cs="Times New Roman"/>
          <w:sz w:val="24"/>
          <w:szCs w:val="24"/>
        </w:rPr>
        <w:t>Luo</w:t>
      </w:r>
      <w:proofErr w:type="spellEnd"/>
      <w:r w:rsidRPr="000400EB">
        <w:rPr>
          <w:rFonts w:ascii="Times New Roman" w:hAnsi="Times New Roman" w:cs="Times New Roman"/>
          <w:sz w:val="24"/>
          <w:szCs w:val="24"/>
        </w:rPr>
        <w:t>, and Stephanie Lu Wang.</w:t>
      </w:r>
      <w:proofErr w:type="gramEnd"/>
      <w:r w:rsidRPr="000400EB">
        <w:rPr>
          <w:rFonts w:ascii="Times New Roman" w:hAnsi="Times New Roman" w:cs="Times New Roman"/>
          <w:sz w:val="24"/>
          <w:szCs w:val="24"/>
        </w:rPr>
        <w:t xml:space="preserve"> </w:t>
      </w:r>
      <w:proofErr w:type="gramStart"/>
      <w:r w:rsidRPr="000400EB">
        <w:rPr>
          <w:rFonts w:ascii="Times New Roman" w:hAnsi="Times New Roman" w:cs="Times New Roman"/>
          <w:sz w:val="24"/>
          <w:szCs w:val="24"/>
        </w:rPr>
        <w:t>"Moral degradation, business ethics, and corporate social responsibility in a transitional economy."</w:t>
      </w:r>
      <w:proofErr w:type="gramEnd"/>
      <w:r w:rsidRPr="000400EB">
        <w:rPr>
          <w:rFonts w:ascii="Times New Roman" w:hAnsi="Times New Roman" w:cs="Times New Roman"/>
          <w:sz w:val="24"/>
          <w:szCs w:val="24"/>
        </w:rPr>
        <w:t> </w:t>
      </w:r>
      <w:r w:rsidRPr="000400EB">
        <w:rPr>
          <w:rFonts w:ascii="Times New Roman" w:hAnsi="Times New Roman" w:cs="Times New Roman"/>
          <w:i/>
          <w:iCs/>
          <w:sz w:val="24"/>
          <w:szCs w:val="24"/>
        </w:rPr>
        <w:t>Journal of Business Ethics</w:t>
      </w:r>
      <w:r w:rsidRPr="000400EB">
        <w:rPr>
          <w:rFonts w:ascii="Times New Roman" w:hAnsi="Times New Roman" w:cs="Times New Roman"/>
          <w:sz w:val="24"/>
          <w:szCs w:val="24"/>
        </w:rPr>
        <w:t> 120.3 (2014): 40</w:t>
      </w:r>
      <w:bookmarkStart w:id="0" w:name="_GoBack"/>
      <w:bookmarkEnd w:id="0"/>
      <w:r w:rsidRPr="000400EB">
        <w:rPr>
          <w:rFonts w:ascii="Times New Roman" w:hAnsi="Times New Roman" w:cs="Times New Roman"/>
          <w:sz w:val="24"/>
          <w:szCs w:val="24"/>
        </w:rPr>
        <w:t>5-421.</w:t>
      </w:r>
    </w:p>
    <w:sectPr w:rsidR="000400EB" w:rsidRPr="00055170">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212" w:rsidRDefault="00E37212" w:rsidP="000C6735">
      <w:pPr>
        <w:spacing w:after="0" w:line="240" w:lineRule="auto"/>
      </w:pPr>
      <w:r>
        <w:separator/>
      </w:r>
    </w:p>
  </w:endnote>
  <w:endnote w:type="continuationSeparator" w:id="0">
    <w:p w:rsidR="00E37212" w:rsidRDefault="00E37212" w:rsidP="000C6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212" w:rsidRDefault="00E37212" w:rsidP="000C6735">
      <w:pPr>
        <w:spacing w:after="0" w:line="240" w:lineRule="auto"/>
      </w:pPr>
      <w:r>
        <w:separator/>
      </w:r>
    </w:p>
  </w:footnote>
  <w:footnote w:type="continuationSeparator" w:id="0">
    <w:p w:rsidR="00E37212" w:rsidRDefault="00E37212" w:rsidP="000C67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96119"/>
      <w:docPartObj>
        <w:docPartGallery w:val="Page Numbers (Top of Page)"/>
        <w:docPartUnique/>
      </w:docPartObj>
    </w:sdtPr>
    <w:sdtEndPr>
      <w:rPr>
        <w:noProof/>
      </w:rPr>
    </w:sdtEndPr>
    <w:sdtContent>
      <w:p w:rsidR="00FE6A8E" w:rsidRDefault="00FE6A8E">
        <w:pPr>
          <w:pStyle w:val="Header"/>
          <w:jc w:val="right"/>
        </w:pPr>
        <w:r>
          <w:t>Last Name</w:t>
        </w:r>
        <w:r>
          <w:fldChar w:fldCharType="begin"/>
        </w:r>
        <w:r>
          <w:instrText xml:space="preserve"> PAGE   \* MERGEFORMAT </w:instrText>
        </w:r>
        <w:r>
          <w:fldChar w:fldCharType="separate"/>
        </w:r>
        <w:r>
          <w:rPr>
            <w:noProof/>
          </w:rPr>
          <w:t>9</w:t>
        </w:r>
        <w:r>
          <w:rPr>
            <w:noProof/>
          </w:rPr>
          <w:fldChar w:fldCharType="end"/>
        </w:r>
      </w:p>
    </w:sdtContent>
  </w:sdt>
  <w:p w:rsidR="00FE6A8E" w:rsidRDefault="00FE6A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97FD7"/>
    <w:multiLevelType w:val="hybridMultilevel"/>
    <w:tmpl w:val="B86CB57A"/>
    <w:lvl w:ilvl="0" w:tplc="AD0C4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3Nzc2Mjc0NjE1NzVW0lEKTi0uzszPAykwrAUABE4H0CwAAAA="/>
  </w:docVars>
  <w:rsids>
    <w:rsidRoot w:val="000B04AF"/>
    <w:rsid w:val="000400EB"/>
    <w:rsid w:val="00055170"/>
    <w:rsid w:val="000B04AF"/>
    <w:rsid w:val="000C6735"/>
    <w:rsid w:val="00102D6A"/>
    <w:rsid w:val="00177688"/>
    <w:rsid w:val="00181BD5"/>
    <w:rsid w:val="001C02ED"/>
    <w:rsid w:val="001D3D1A"/>
    <w:rsid w:val="00221E03"/>
    <w:rsid w:val="00255813"/>
    <w:rsid w:val="00543886"/>
    <w:rsid w:val="005853C1"/>
    <w:rsid w:val="00745077"/>
    <w:rsid w:val="0079774B"/>
    <w:rsid w:val="009D2A84"/>
    <w:rsid w:val="00AA64FF"/>
    <w:rsid w:val="00B077B6"/>
    <w:rsid w:val="00B5170F"/>
    <w:rsid w:val="00CB5332"/>
    <w:rsid w:val="00CC30F6"/>
    <w:rsid w:val="00DF69A8"/>
    <w:rsid w:val="00E12226"/>
    <w:rsid w:val="00E37212"/>
    <w:rsid w:val="00F00B4B"/>
    <w:rsid w:val="00F26F23"/>
    <w:rsid w:val="00FE6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A84"/>
    <w:rPr>
      <w:rFonts w:ascii="Tahoma" w:hAnsi="Tahoma" w:cs="Tahoma"/>
      <w:sz w:val="16"/>
      <w:szCs w:val="16"/>
    </w:rPr>
  </w:style>
  <w:style w:type="character" w:styleId="Hyperlink">
    <w:name w:val="Hyperlink"/>
    <w:basedOn w:val="DefaultParagraphFont"/>
    <w:uiPriority w:val="99"/>
    <w:unhideWhenUsed/>
    <w:rsid w:val="00055170"/>
    <w:rPr>
      <w:color w:val="0000FF" w:themeColor="hyperlink"/>
      <w:u w:val="single"/>
    </w:rPr>
  </w:style>
  <w:style w:type="paragraph" w:styleId="ListParagraph">
    <w:name w:val="List Paragraph"/>
    <w:basedOn w:val="Normal"/>
    <w:uiPriority w:val="34"/>
    <w:qFormat/>
    <w:rsid w:val="00B077B6"/>
    <w:pPr>
      <w:ind w:left="720"/>
      <w:contextualSpacing/>
    </w:pPr>
  </w:style>
  <w:style w:type="paragraph" w:styleId="Header">
    <w:name w:val="header"/>
    <w:basedOn w:val="Normal"/>
    <w:link w:val="HeaderChar"/>
    <w:uiPriority w:val="99"/>
    <w:unhideWhenUsed/>
    <w:rsid w:val="000C6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735"/>
  </w:style>
  <w:style w:type="paragraph" w:styleId="Footer">
    <w:name w:val="footer"/>
    <w:basedOn w:val="Normal"/>
    <w:link w:val="FooterChar"/>
    <w:uiPriority w:val="99"/>
    <w:unhideWhenUsed/>
    <w:rsid w:val="000C6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7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A84"/>
    <w:rPr>
      <w:rFonts w:ascii="Tahoma" w:hAnsi="Tahoma" w:cs="Tahoma"/>
      <w:sz w:val="16"/>
      <w:szCs w:val="16"/>
    </w:rPr>
  </w:style>
  <w:style w:type="character" w:styleId="Hyperlink">
    <w:name w:val="Hyperlink"/>
    <w:basedOn w:val="DefaultParagraphFont"/>
    <w:uiPriority w:val="99"/>
    <w:unhideWhenUsed/>
    <w:rsid w:val="00055170"/>
    <w:rPr>
      <w:color w:val="0000FF" w:themeColor="hyperlink"/>
      <w:u w:val="single"/>
    </w:rPr>
  </w:style>
  <w:style w:type="paragraph" w:styleId="ListParagraph">
    <w:name w:val="List Paragraph"/>
    <w:basedOn w:val="Normal"/>
    <w:uiPriority w:val="34"/>
    <w:qFormat/>
    <w:rsid w:val="00B077B6"/>
    <w:pPr>
      <w:ind w:left="720"/>
      <w:contextualSpacing/>
    </w:pPr>
  </w:style>
  <w:style w:type="paragraph" w:styleId="Header">
    <w:name w:val="header"/>
    <w:basedOn w:val="Normal"/>
    <w:link w:val="HeaderChar"/>
    <w:uiPriority w:val="99"/>
    <w:unhideWhenUsed/>
    <w:rsid w:val="000C6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735"/>
  </w:style>
  <w:style w:type="paragraph" w:styleId="Footer">
    <w:name w:val="footer"/>
    <w:basedOn w:val="Normal"/>
    <w:link w:val="FooterChar"/>
    <w:uiPriority w:val="99"/>
    <w:unhideWhenUsed/>
    <w:rsid w:val="000C6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m94PjbT_5GM" TargetMode="External"/><Relationship Id="rId18" Type="http://schemas.openxmlformats.org/officeDocument/2006/relationships/image" Target="media/image6.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youtu.be/tghjgOv4mK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youtu.be/wO_-MtWejR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youtu.be/EFkSfvvAVe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youtu.be/w9Cg3_5Bfuw" TargetMode="External"/><Relationship Id="rId23" Type="http://schemas.openxmlformats.org/officeDocument/2006/relationships/hyperlink" Target="https://youtu.be/Xaf4iNOKRyU" TargetMode="External"/><Relationship Id="rId10" Type="http://schemas.openxmlformats.org/officeDocument/2006/relationships/image" Target="media/image2.jpeg"/><Relationship Id="rId19" Type="http://schemas.openxmlformats.org/officeDocument/2006/relationships/hyperlink" Target="https://youtu.be/GBLTfZ0OZ1I" TargetMode="External"/><Relationship Id="rId4" Type="http://schemas.openxmlformats.org/officeDocument/2006/relationships/settings" Target="settings.xml"/><Relationship Id="rId9" Type="http://schemas.openxmlformats.org/officeDocument/2006/relationships/hyperlink" Target="https://youtu.be/ySv-MCZm9-o" TargetMode="External"/><Relationship Id="rId14" Type="http://schemas.openxmlformats.org/officeDocument/2006/relationships/image" Target="media/image4.gif"/><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9</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ESSILOR</dc:creator>
  <cp:lastModifiedBy>ESSILOR</cp:lastModifiedBy>
  <cp:revision>2</cp:revision>
  <dcterms:created xsi:type="dcterms:W3CDTF">2019-12-02T16:22:00Z</dcterms:created>
  <dcterms:modified xsi:type="dcterms:W3CDTF">2019-12-02T21:46:00Z</dcterms:modified>
</cp:coreProperties>
</file>